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81275" w14:textId="77777777" w:rsidR="00292327" w:rsidRDefault="00292327">
      <w:pPr>
        <w:spacing w:line="240" w:lineRule="exact"/>
      </w:pPr>
    </w:p>
    <w:p w14:paraId="2848DF3B" w14:textId="77777777" w:rsidR="00292327" w:rsidRDefault="00292327">
      <w:pPr>
        <w:spacing w:line="240" w:lineRule="exact"/>
      </w:pP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B93F3C" w:rsidRPr="000851D7" w14:paraId="345A85B8" w14:textId="77777777" w:rsidTr="00F52CD9">
        <w:trPr>
          <w:cantSplit/>
          <w:trHeight w:hRule="exact" w:val="2008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0EA8B447" w14:textId="77777777" w:rsidR="00292327" w:rsidRDefault="00DE4D63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0851D7">
              <w:rPr>
                <w:b/>
                <w:sz w:val="28"/>
                <w:szCs w:val="28"/>
              </w:rPr>
              <w:t xml:space="preserve">Bijlage </w:t>
            </w:r>
            <w:r w:rsidR="00703AFC" w:rsidRPr="000851D7">
              <w:rPr>
                <w:b/>
                <w:sz w:val="28"/>
                <w:szCs w:val="28"/>
              </w:rPr>
              <w:t>0</w:t>
            </w:r>
            <w:r w:rsidR="00856586" w:rsidRPr="000851D7">
              <w:rPr>
                <w:b/>
                <w:sz w:val="28"/>
                <w:szCs w:val="28"/>
              </w:rPr>
              <w:t>1</w:t>
            </w:r>
          </w:p>
          <w:p w14:paraId="7918B319" w14:textId="77777777" w:rsidR="00292327" w:rsidRDefault="00856586">
            <w:pPr>
              <w:spacing w:line="240" w:lineRule="exact"/>
              <w:ind w:left="240" w:hanging="240"/>
              <w:jc w:val="center"/>
              <w:rPr>
                <w:b/>
                <w:sz w:val="28"/>
                <w:szCs w:val="28"/>
              </w:rPr>
            </w:pPr>
            <w:r w:rsidRPr="000851D7">
              <w:rPr>
                <w:b/>
                <w:sz w:val="28"/>
                <w:szCs w:val="28"/>
              </w:rPr>
              <w:t>Begrippenlijst</w:t>
            </w:r>
          </w:p>
          <w:p w14:paraId="439BC5D6" w14:textId="77777777" w:rsidR="00292327" w:rsidRDefault="00292327">
            <w:pPr>
              <w:spacing w:line="240" w:lineRule="exact"/>
              <w:ind w:left="240" w:hanging="240"/>
              <w:jc w:val="center"/>
              <w:rPr>
                <w:b/>
              </w:rPr>
            </w:pPr>
          </w:p>
          <w:p w14:paraId="4A01710B" w14:textId="77777777" w:rsidR="00292327" w:rsidRDefault="00DE4D63">
            <w:pPr>
              <w:spacing w:line="240" w:lineRule="exact"/>
              <w:ind w:left="240" w:hanging="240"/>
              <w:jc w:val="center"/>
              <w:rPr>
                <w:b/>
              </w:rPr>
            </w:pPr>
            <w:r w:rsidRPr="000851D7">
              <w:rPr>
                <w:b/>
              </w:rPr>
              <w:t>Behorend bij</w:t>
            </w:r>
          </w:p>
        </w:tc>
      </w:tr>
      <w:tr w:rsidR="009F0C96" w:rsidRPr="000851D7" w14:paraId="6CFB775A" w14:textId="77777777" w:rsidTr="00BC2C42">
        <w:trPr>
          <w:cantSplit/>
          <w:trHeight w:hRule="exact" w:val="2691"/>
          <w:jc w:val="center"/>
        </w:trPr>
        <w:tc>
          <w:tcPr>
            <w:tcW w:w="6804" w:type="dxa"/>
            <w:gridSpan w:val="2"/>
            <w:shd w:val="clear" w:color="auto" w:fill="auto"/>
            <w:vAlign w:val="center"/>
          </w:tcPr>
          <w:p w14:paraId="0FC8ABB4" w14:textId="77777777" w:rsidR="00292327" w:rsidRDefault="009F0C96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0851D7">
              <w:rPr>
                <w:b/>
                <w:sz w:val="28"/>
                <w:szCs w:val="28"/>
              </w:rPr>
              <w:t>ICT Werkomgeving Rijk</w:t>
            </w:r>
          </w:p>
          <w:p w14:paraId="206FD349" w14:textId="5B17ABA4" w:rsidR="00292327" w:rsidRDefault="00800582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0851D7">
              <w:rPr>
                <w:b/>
                <w:sz w:val="28"/>
                <w:szCs w:val="28"/>
              </w:rPr>
              <w:t>IWR20</w:t>
            </w:r>
            <w:r w:rsidR="00F65C46">
              <w:rPr>
                <w:b/>
                <w:sz w:val="28"/>
                <w:szCs w:val="28"/>
              </w:rPr>
              <w:t>24</w:t>
            </w:r>
            <w:r w:rsidR="00C82C9E" w:rsidRPr="000851D7">
              <w:rPr>
                <w:b/>
                <w:sz w:val="28"/>
                <w:szCs w:val="28"/>
              </w:rPr>
              <w:t>|</w:t>
            </w:r>
            <w:r w:rsidRPr="000851D7">
              <w:rPr>
                <w:b/>
                <w:sz w:val="28"/>
                <w:szCs w:val="28"/>
              </w:rPr>
              <w:t>Vaste telefonie</w:t>
            </w:r>
          </w:p>
          <w:p w14:paraId="7D096883" w14:textId="77777777" w:rsidR="00292327" w:rsidRDefault="00292327">
            <w:pPr>
              <w:spacing w:line="240" w:lineRule="exact"/>
              <w:ind w:left="994"/>
              <w:jc w:val="center"/>
            </w:pPr>
          </w:p>
        </w:tc>
      </w:tr>
      <w:tr w:rsidR="009F0C96" w:rsidRPr="000851D7" w14:paraId="6D057922" w14:textId="77777777" w:rsidTr="00BC2C4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left w:w="113" w:type="dxa"/>
              <w:right w:w="108" w:type="dxa"/>
            </w:tcMar>
          </w:tcPr>
          <w:p w14:paraId="061EAB04" w14:textId="77777777" w:rsidR="00292327" w:rsidRDefault="009F0C96">
            <w:pPr>
              <w:spacing w:line="240" w:lineRule="exact"/>
            </w:pPr>
            <w:r w:rsidRPr="000851D7">
              <w:t>Datum</w:t>
            </w:r>
          </w:p>
        </w:tc>
        <w:tc>
          <w:tcPr>
            <w:tcW w:w="5103" w:type="dxa"/>
            <w:shd w:val="clear" w:color="auto" w:fill="auto"/>
            <w:tcMar>
              <w:left w:w="113" w:type="dxa"/>
              <w:right w:w="108" w:type="dxa"/>
            </w:tcMar>
          </w:tcPr>
          <w:p w14:paraId="61935A8B" w14:textId="7AE6631A" w:rsidR="00292327" w:rsidRDefault="00F65C46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1</w:t>
            </w:r>
            <w:r w:rsidR="00E20F12">
              <w:rPr>
                <w:rFonts w:cs="Verdana"/>
              </w:rPr>
              <w:t>1</w:t>
            </w:r>
            <w:r>
              <w:rPr>
                <w:rFonts w:cs="Verdana"/>
              </w:rPr>
              <w:t xml:space="preserve"> m</w:t>
            </w:r>
            <w:r w:rsidR="00E20F12">
              <w:rPr>
                <w:rFonts w:cs="Verdana"/>
              </w:rPr>
              <w:t>ei</w:t>
            </w:r>
            <w:r>
              <w:rPr>
                <w:rFonts w:cs="Verdana"/>
              </w:rPr>
              <w:t xml:space="preserve"> </w:t>
            </w:r>
            <w:r w:rsidR="009F7672">
              <w:rPr>
                <w:rFonts w:cs="Verdana"/>
              </w:rPr>
              <w:t>2023</w:t>
            </w:r>
          </w:p>
        </w:tc>
      </w:tr>
      <w:tr w:rsidR="009F0C96" w:rsidRPr="000851D7" w14:paraId="5D1BE044" w14:textId="77777777" w:rsidTr="00BC2C4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left w:w="113" w:type="dxa"/>
              <w:right w:w="108" w:type="dxa"/>
            </w:tcMar>
          </w:tcPr>
          <w:p w14:paraId="06050A1C" w14:textId="77777777" w:rsidR="00292327" w:rsidRDefault="009F0C96">
            <w:pPr>
              <w:spacing w:line="240" w:lineRule="exact"/>
            </w:pPr>
            <w:r w:rsidRPr="000851D7">
              <w:t>Versie</w:t>
            </w:r>
          </w:p>
        </w:tc>
        <w:tc>
          <w:tcPr>
            <w:tcW w:w="5103" w:type="dxa"/>
            <w:shd w:val="clear" w:color="auto" w:fill="auto"/>
            <w:tcMar>
              <w:left w:w="113" w:type="dxa"/>
              <w:right w:w="108" w:type="dxa"/>
            </w:tcMar>
          </w:tcPr>
          <w:p w14:paraId="0A619849" w14:textId="4147FBBB" w:rsidR="00292327" w:rsidRDefault="00F65C46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0.</w:t>
            </w:r>
            <w:r w:rsidR="000E380B">
              <w:rPr>
                <w:rFonts w:cs="Verdana"/>
              </w:rPr>
              <w:t>8</w:t>
            </w:r>
          </w:p>
        </w:tc>
      </w:tr>
      <w:tr w:rsidR="009F0C96" w:rsidRPr="000851D7" w14:paraId="6EC29B23" w14:textId="77777777" w:rsidTr="00BC2C42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  <w:tcMar>
              <w:left w:w="113" w:type="dxa"/>
              <w:right w:w="108" w:type="dxa"/>
            </w:tcMar>
          </w:tcPr>
          <w:p w14:paraId="11776FF1" w14:textId="77777777" w:rsidR="00292327" w:rsidRDefault="009F0C96">
            <w:pPr>
              <w:spacing w:line="240" w:lineRule="exact"/>
            </w:pPr>
            <w:r w:rsidRPr="000851D7">
              <w:t>Status</w:t>
            </w:r>
          </w:p>
        </w:tc>
        <w:tc>
          <w:tcPr>
            <w:tcW w:w="5103" w:type="dxa"/>
            <w:shd w:val="clear" w:color="auto" w:fill="auto"/>
            <w:tcMar>
              <w:left w:w="113" w:type="dxa"/>
              <w:right w:w="108" w:type="dxa"/>
            </w:tcMar>
          </w:tcPr>
          <w:p w14:paraId="2E0E1EDC" w14:textId="1E723532" w:rsidR="00292327" w:rsidRDefault="00F65C46">
            <w:pPr>
              <w:autoSpaceDE w:val="0"/>
              <w:autoSpaceDN w:val="0"/>
              <w:adjustRightInd w:val="0"/>
              <w:spacing w:line="240" w:lineRule="exact"/>
              <w:rPr>
                <w:rFonts w:cs="Verdana"/>
              </w:rPr>
            </w:pPr>
            <w:r>
              <w:rPr>
                <w:rFonts w:cs="Verdana"/>
              </w:rPr>
              <w:t>Concept</w:t>
            </w:r>
          </w:p>
        </w:tc>
      </w:tr>
    </w:tbl>
    <w:p w14:paraId="3AC676EA" w14:textId="77777777" w:rsidR="00292327" w:rsidRDefault="00B93F3C">
      <w:pPr>
        <w:spacing w:line="240" w:lineRule="exact"/>
        <w:rPr>
          <w:b/>
        </w:rPr>
      </w:pPr>
      <w:bookmarkStart w:id="0" w:name="_Toc321484809"/>
      <w:r w:rsidRPr="000851D7">
        <w:rPr>
          <w:b/>
        </w:rPr>
        <w:br w:type="page"/>
      </w:r>
    </w:p>
    <w:p w14:paraId="6ACCC9BE" w14:textId="77777777" w:rsidR="00292327" w:rsidRDefault="0060258F">
      <w:pPr>
        <w:pStyle w:val="Kop1"/>
        <w:spacing w:line="240" w:lineRule="exact"/>
      </w:pPr>
      <w:bookmarkStart w:id="1" w:name="_Toc449682622"/>
      <w:bookmarkEnd w:id="0"/>
      <w:r w:rsidRPr="000851D7">
        <w:lastRenderedPageBreak/>
        <w:t>Inleiding</w:t>
      </w:r>
      <w:bookmarkEnd w:id="1"/>
    </w:p>
    <w:p w14:paraId="4D647CF4" w14:textId="59527CB6" w:rsidR="00D167B7" w:rsidRPr="000851D7" w:rsidRDefault="00D167B7" w:rsidP="00FA534F">
      <w:pPr>
        <w:spacing w:line="240" w:lineRule="exact"/>
      </w:pPr>
      <w:r w:rsidRPr="000851D7">
        <w:t xml:space="preserve">In het Bestek en </w:t>
      </w:r>
      <w:r w:rsidR="004F1AC4">
        <w:t xml:space="preserve">in </w:t>
      </w:r>
      <w:r w:rsidRPr="000851D7">
        <w:t xml:space="preserve">de </w:t>
      </w:r>
      <w:r w:rsidR="004F1AC4">
        <w:t xml:space="preserve">Overeenkomst </w:t>
      </w:r>
      <w:r w:rsidRPr="000851D7">
        <w:t xml:space="preserve">is een aantal begrippen met een beginhoofdletter gebruikt. Aan deze begrippen komt de betekenis toe die hieraan is gegeven in de </w:t>
      </w:r>
      <w:r w:rsidR="00E45F55" w:rsidRPr="000851D7">
        <w:t>ARBIT-20</w:t>
      </w:r>
      <w:r w:rsidR="004F1AC4">
        <w:t>22</w:t>
      </w:r>
      <w:r w:rsidRPr="000851D7">
        <w:t xml:space="preserve"> dan wel de betekenis die daaraan is gegeven in deze begrippenlijst, waarbij geldt dat de in deze begrippenlijst gegeven betekenis prevaleert boven de in de Voorwaarden</w:t>
      </w:r>
      <w:r w:rsidR="006C04AC" w:rsidRPr="000851D7">
        <w:t xml:space="preserve"> gegeven betekenis.</w:t>
      </w:r>
    </w:p>
    <w:p w14:paraId="231A6B18" w14:textId="77777777" w:rsidR="00F13506" w:rsidRPr="000851D7" w:rsidRDefault="00F13506" w:rsidP="00FA534F">
      <w:pPr>
        <w:spacing w:line="240" w:lineRule="exact"/>
      </w:pPr>
    </w:p>
    <w:p w14:paraId="478B3203" w14:textId="77777777" w:rsidR="00292327" w:rsidRDefault="00F13506">
      <w:pPr>
        <w:spacing w:line="240" w:lineRule="exact"/>
      </w:pPr>
      <w:r w:rsidRPr="000851D7">
        <w:t>Alle</w:t>
      </w:r>
      <w:r w:rsidR="008800F4" w:rsidRPr="000851D7">
        <w:t xml:space="preserve"> begrippen kunnen zonder verlies van betekenis in het enkelvoud of meervoud worden gebruikt.</w:t>
      </w:r>
    </w:p>
    <w:p w14:paraId="420A8311" w14:textId="77777777" w:rsidR="00292327" w:rsidRDefault="00C82C9E">
      <w:pPr>
        <w:pStyle w:val="Kop1"/>
        <w:spacing w:line="240" w:lineRule="exact"/>
        <w:rPr>
          <w:sz w:val="18"/>
          <w:szCs w:val="18"/>
        </w:rPr>
      </w:pPr>
      <w:bookmarkStart w:id="2" w:name="_Toc449682623"/>
      <w:r w:rsidRPr="000851D7">
        <w:t>B</w:t>
      </w:r>
      <w:r w:rsidR="00F13506" w:rsidRPr="000851D7">
        <w:t>egrippen</w:t>
      </w:r>
      <w:bookmarkEnd w:id="2"/>
    </w:p>
    <w:tbl>
      <w:tblPr>
        <w:tblW w:w="93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5776"/>
      </w:tblGrid>
      <w:tr w:rsidR="008800F4" w:rsidRPr="000851D7" w14:paraId="11C03F1A" w14:textId="77777777" w:rsidTr="00456536">
        <w:trPr>
          <w:cantSplit/>
          <w:trHeight w:val="397"/>
          <w:tblHeader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14:paraId="2853052F" w14:textId="77777777" w:rsidR="008800F4" w:rsidRPr="000851D7" w:rsidRDefault="008800F4" w:rsidP="00FA534F">
            <w:pPr>
              <w:spacing w:line="240" w:lineRule="exact"/>
              <w:rPr>
                <w:b/>
              </w:rPr>
            </w:pPr>
            <w:r w:rsidRPr="000851D7">
              <w:rPr>
                <w:b/>
              </w:rPr>
              <w:br w:type="page"/>
            </w:r>
            <w:r w:rsidRPr="000851D7">
              <w:rPr>
                <w:b/>
              </w:rPr>
              <w:br w:type="page"/>
              <w:t>Begrip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E36C0A" w:themeFill="accent6" w:themeFillShade="BF"/>
            <w:vAlign w:val="center"/>
          </w:tcPr>
          <w:p w14:paraId="13FAA608" w14:textId="77777777" w:rsidR="008800F4" w:rsidRPr="000851D7" w:rsidRDefault="008800F4" w:rsidP="00FA534F">
            <w:pPr>
              <w:spacing w:line="240" w:lineRule="exact"/>
              <w:rPr>
                <w:b/>
              </w:rPr>
            </w:pPr>
            <w:r w:rsidRPr="000851D7">
              <w:rPr>
                <w:b/>
              </w:rPr>
              <w:t>Omschrijving</w:t>
            </w:r>
          </w:p>
        </w:tc>
      </w:tr>
      <w:tr w:rsidR="00BD582B" w:rsidRPr="000851D7" w14:paraId="74419E82" w14:textId="77777777" w:rsidTr="00C65B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75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172C8" w14:textId="77777777" w:rsidR="00BD582B" w:rsidRPr="000851D7" w:rsidRDefault="00BD582B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Aanbestedende dienst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D2E2F" w14:textId="34039267" w:rsidR="00BD582B" w:rsidRPr="000851D7" w:rsidRDefault="00C65B9B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De Staat der Nederlanden die namens de Deelnemers in Bijlage 13 - Opgave Deelnemers aan de </w:t>
            </w:r>
            <w:r w:rsidR="004F1AC4">
              <w:rPr>
                <w:rFonts w:cs="Calibri"/>
              </w:rPr>
              <w:t>O</w:t>
            </w:r>
            <w:r w:rsidRPr="000851D7">
              <w:rPr>
                <w:rFonts w:cs="Calibri"/>
              </w:rPr>
              <w:t>vereenkomst</w:t>
            </w:r>
            <w:r w:rsidRPr="000851D7">
              <w:rPr>
                <w:rFonts w:cs="Calibri"/>
                <w:color w:val="000000"/>
              </w:rPr>
              <w:t xml:space="preserve"> deze Aanbesteding uitvoert.</w:t>
            </w:r>
          </w:p>
        </w:tc>
      </w:tr>
      <w:tr w:rsidR="00F12E4B" w:rsidRPr="000851D7" w14:paraId="21AEDBA6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ACE7A" w14:textId="77777777" w:rsidR="00F12E4B" w:rsidRPr="000851D7" w:rsidRDefault="00F12E4B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Aanbesteding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CB80" w14:textId="77777777" w:rsidR="00F12E4B" w:rsidRPr="000851D7" w:rsidRDefault="00C65B9B" w:rsidP="00FA534F">
            <w:pPr>
              <w:spacing w:line="240" w:lineRule="exact"/>
              <w:rPr>
                <w:rFonts w:cs="Calibri"/>
              </w:rPr>
            </w:pPr>
            <w:r w:rsidRPr="000851D7">
              <w:t xml:space="preserve">Deze </w:t>
            </w:r>
            <w:r w:rsidR="00EC328C" w:rsidRPr="000851D7">
              <w:t>aanbestedingsp</w:t>
            </w:r>
            <w:r w:rsidR="00F12E4B" w:rsidRPr="000851D7">
              <w:t>rocedure waarbij de ‘openbare procedure’ als bedoeld in artikel 1.1 Aanbestedingswet 2012 wordt toegepast.</w:t>
            </w:r>
          </w:p>
        </w:tc>
      </w:tr>
      <w:tr w:rsidR="00BD582B" w:rsidRPr="000851D7" w14:paraId="68D0FF3F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233B" w14:textId="77777777" w:rsidR="00BD582B" w:rsidRPr="000851D7" w:rsidRDefault="00BD582B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Aanbestedingswet 2012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D638D" w14:textId="77777777" w:rsidR="00BD582B" w:rsidRPr="000851D7" w:rsidRDefault="00BD582B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Wet van 1 november 2012, </w:t>
            </w:r>
            <w:r w:rsidR="006C04AC" w:rsidRPr="000851D7">
              <w:rPr>
                <w:rFonts w:cs="Calibri"/>
              </w:rPr>
              <w:t xml:space="preserve">zoals gewijzigd per 1 juli 2016, </w:t>
            </w:r>
            <w:r w:rsidRPr="000851D7">
              <w:rPr>
                <w:rFonts w:cs="Calibri"/>
              </w:rPr>
              <w:t>houdende regels omtrent aanbestedingen (Staatsblad 2012/542).</w:t>
            </w:r>
          </w:p>
        </w:tc>
      </w:tr>
      <w:tr w:rsidR="005C0694" w:rsidRPr="000851D7" w14:paraId="154C037E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0ACD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Aansluiting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4D43" w14:textId="77777777" w:rsidR="002118FD" w:rsidRPr="002118FD" w:rsidRDefault="002118FD" w:rsidP="002118FD">
            <w:pPr>
              <w:spacing w:line="240" w:lineRule="exact"/>
              <w:rPr>
                <w:rFonts w:cs="Calibri"/>
              </w:rPr>
            </w:pPr>
            <w:r w:rsidRPr="002118FD">
              <w:rPr>
                <w:rFonts w:cs="Calibri"/>
              </w:rPr>
              <w:t>De technische voorziening om een Deelnemer aan te sluiten op een publiek telecommunicatienetwerk.</w:t>
            </w:r>
          </w:p>
          <w:p w14:paraId="109FB1A6" w14:textId="77777777" w:rsidR="002118FD" w:rsidRPr="002118FD" w:rsidRDefault="002118FD" w:rsidP="002118FD">
            <w:pPr>
              <w:spacing w:line="240" w:lineRule="exact"/>
              <w:rPr>
                <w:rFonts w:cs="Calibri"/>
              </w:rPr>
            </w:pPr>
            <w:r w:rsidRPr="002118FD">
              <w:rPr>
                <w:rFonts w:cs="Calibri"/>
              </w:rPr>
              <w:t>De aansluiting wordt weergegeven in de vorm van aantallen SIP kanalen voor de maximale capaciteit van de aansluiting en voor de contractueel afgenomen capaciteit.</w:t>
            </w:r>
          </w:p>
          <w:p w14:paraId="1EF41811" w14:textId="6FEB2F26" w:rsidR="00120C3B" w:rsidRPr="000851D7" w:rsidRDefault="00120C3B" w:rsidP="00FA534F">
            <w:pPr>
              <w:spacing w:line="240" w:lineRule="exact"/>
              <w:rPr>
                <w:rFonts w:cs="Calibri"/>
              </w:rPr>
            </w:pPr>
          </w:p>
        </w:tc>
      </w:tr>
      <w:tr w:rsidR="005C0694" w:rsidRPr="000851D7" w14:paraId="15E209E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EBEE9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Beoordelingscommissie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EA4B8" w14:textId="009C98A8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De personen die namens de Aanbestedende dienst de ontvangen Inschrijvingen beoordelen en </w:t>
            </w:r>
            <w:r w:rsidR="004F1AC4">
              <w:rPr>
                <w:rFonts w:cs="Calibri"/>
              </w:rPr>
              <w:t>gunnings</w:t>
            </w:r>
            <w:r w:rsidRPr="000851D7">
              <w:rPr>
                <w:rFonts w:cs="Calibri"/>
              </w:rPr>
              <w:t>advies uitbrengen aan de Aanbestedende dienst.</w:t>
            </w:r>
          </w:p>
        </w:tc>
      </w:tr>
      <w:tr w:rsidR="005C0694" w:rsidRPr="000851D7" w14:paraId="2E077FF6" w14:textId="77777777" w:rsidTr="00456536">
        <w:tblPrEx>
          <w:tblCellMar>
            <w:left w:w="70" w:type="dxa"/>
            <w:right w:w="70" w:type="dxa"/>
          </w:tblCellMar>
        </w:tblPrEx>
        <w:trPr>
          <w:cantSplit/>
          <w:trHeight w:val="17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29B57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Bestek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29D4" w14:textId="2601F425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Het bestek zoals bedoeld in artikel 1.4 ARBIT-20</w:t>
            </w:r>
            <w:r w:rsidR="004F1AC4">
              <w:rPr>
                <w:rFonts w:cs="Calibri"/>
              </w:rPr>
              <w:t>22</w:t>
            </w:r>
            <w:r w:rsidRPr="000851D7">
              <w:rPr>
                <w:rFonts w:cs="Calibri"/>
              </w:rPr>
              <w:t xml:space="preserve">, </w:t>
            </w:r>
            <w:r w:rsidRPr="000851D7">
              <w:t>bestaande uit het beschrijvend document, de van toepassing zijnde Bijlagen en de Nota’s van Inlichtingen.</w:t>
            </w:r>
          </w:p>
        </w:tc>
      </w:tr>
      <w:tr w:rsidR="005C0694" w:rsidRPr="000851D7" w14:paraId="61569C68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4C0F4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Besteller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B4082" w14:textId="5C43B3D5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Een natuurlijk persoon, die bevoegd is om namens één of meer Deelnemers </w:t>
            </w:r>
            <w:r w:rsidR="00A20830">
              <w:rPr>
                <w:rFonts w:cs="Calibri"/>
              </w:rPr>
              <w:t xml:space="preserve">Bestelopdrachten </w:t>
            </w:r>
            <w:r w:rsidR="004F1AC4">
              <w:rPr>
                <w:rFonts w:cs="Calibri"/>
              </w:rPr>
              <w:t xml:space="preserve">te </w:t>
            </w:r>
            <w:r w:rsidRPr="000851D7">
              <w:rPr>
                <w:rFonts w:cs="Calibri"/>
              </w:rPr>
              <w:t>plaats</w:t>
            </w:r>
            <w:r w:rsidR="004F1AC4">
              <w:rPr>
                <w:rFonts w:cs="Calibri"/>
              </w:rPr>
              <w:t>en</w:t>
            </w:r>
            <w:r w:rsidRPr="000851D7">
              <w:rPr>
                <w:rFonts w:cs="Calibri"/>
              </w:rPr>
              <w:t xml:space="preserve"> op grond van de </w:t>
            </w:r>
            <w:r w:rsidR="004F1AC4">
              <w:rPr>
                <w:rFonts w:cs="Calibri"/>
              </w:rPr>
              <w:t>O</w:t>
            </w:r>
            <w:r w:rsidRPr="000851D7">
              <w:rPr>
                <w:rFonts w:cs="Calibri"/>
              </w:rPr>
              <w:t>vereenkomst.</w:t>
            </w:r>
          </w:p>
        </w:tc>
      </w:tr>
      <w:tr w:rsidR="00194EDF" w:rsidRPr="000851D7" w14:paraId="4F5086AB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7A28C" w14:textId="025EF805" w:rsidR="00194EDF" w:rsidRPr="000851D7" w:rsidRDefault="00194EDF" w:rsidP="00FA534F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Bestelopdracht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953A" w14:textId="5360401E" w:rsidR="00194EDF" w:rsidRPr="000851D7" w:rsidRDefault="00A20830" w:rsidP="00FA534F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De schriftelijke handeling, waarmee een Deelnemer voor eigen rekening de levering</w:t>
            </w:r>
            <w:r w:rsidR="00015262">
              <w:rPr>
                <w:rFonts w:cs="Calibri"/>
              </w:rPr>
              <w:t xml:space="preserve"> – of het beschikbaar stellen</w:t>
            </w:r>
            <w:r>
              <w:rPr>
                <w:rFonts w:cs="Calibri"/>
              </w:rPr>
              <w:t xml:space="preserve"> van een bestelitem aan Opdrachtnemer opdraagt (of Opdrachtnemer opdraagt die levering te beëindigen).</w:t>
            </w:r>
          </w:p>
        </w:tc>
      </w:tr>
      <w:tr w:rsidR="005C0694" w:rsidRPr="000851D7" w14:paraId="4D8D20CE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B322C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Bijlage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0AD81" w14:textId="4AA062F2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Een aanhangsel bij het beschrijvend document en 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. Een lijst van Bijlagen is opgenomen in het beschrijvend document en </w:t>
            </w:r>
            <w:r w:rsidR="004F1AC4">
              <w:rPr>
                <w:rFonts w:cs="Calibri"/>
              </w:rPr>
              <w:t xml:space="preserve">in </w:t>
            </w:r>
            <w:r w:rsidRPr="000851D7">
              <w:rPr>
                <w:rFonts w:cs="Calibri"/>
              </w:rPr>
              <w:t xml:space="preserve">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. </w:t>
            </w:r>
            <w:r w:rsidR="004F1AC4">
              <w:rPr>
                <w:rFonts w:cs="Calibri"/>
              </w:rPr>
              <w:br/>
            </w:r>
          </w:p>
        </w:tc>
      </w:tr>
      <w:tr w:rsidR="005C0694" w:rsidRPr="000851D7" w14:paraId="7EB8C9D2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78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04AE4" w14:textId="497B873F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BI</w:t>
            </w:r>
            <w:r w:rsidR="001801DC">
              <w:rPr>
                <w:rFonts w:cs="Calibri"/>
              </w:rPr>
              <w:t>O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5CE50" w14:textId="06F435D5" w:rsidR="005C0694" w:rsidRPr="000851D7" w:rsidRDefault="005C0694" w:rsidP="00FA534F">
            <w:pPr>
              <w:spacing w:line="240" w:lineRule="exact"/>
              <w:rPr>
                <w:sz w:val="16"/>
                <w:szCs w:val="16"/>
              </w:rPr>
            </w:pPr>
            <w:r w:rsidRPr="000851D7">
              <w:rPr>
                <w:rFonts w:cs="Calibri"/>
              </w:rPr>
              <w:t xml:space="preserve">Baseline Informatiebeveiliging </w:t>
            </w:r>
            <w:r w:rsidR="001801DC">
              <w:rPr>
                <w:rFonts w:cs="Calibri"/>
              </w:rPr>
              <w:t>Overheid</w:t>
            </w:r>
            <w:r w:rsidRPr="000851D7">
              <w:rPr>
                <w:rFonts w:cs="Calibri"/>
              </w:rPr>
              <w:t>.</w:t>
            </w:r>
          </w:p>
        </w:tc>
      </w:tr>
      <w:tr w:rsidR="005C0694" w:rsidRPr="000851D7" w14:paraId="72312A34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F24DF" w14:textId="468198A3" w:rsidR="005C0694" w:rsidRPr="000851D7" w:rsidRDefault="001801DC" w:rsidP="00FA534F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Centraal</w:t>
            </w:r>
            <w:r w:rsidRPr="000851D7">
              <w:rPr>
                <w:rFonts w:cs="Calibri"/>
              </w:rPr>
              <w:t xml:space="preserve"> </w:t>
            </w:r>
            <w:r w:rsidR="005C0694" w:rsidRPr="000851D7">
              <w:rPr>
                <w:rFonts w:cs="Calibri"/>
              </w:rPr>
              <w:t>contractmanagement (CCM)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64C7D" w14:textId="58C37E1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Een organisatie die namens de Hoofdopdrachtgever, of één of meer Deelnemers het beheer over 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voert.</w:t>
            </w:r>
          </w:p>
        </w:tc>
      </w:tr>
      <w:tr w:rsidR="005C0694" w:rsidRPr="000851D7" w14:paraId="6157BECA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D0214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Combinant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59667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Lid van een Combinatie.</w:t>
            </w:r>
          </w:p>
        </w:tc>
      </w:tr>
      <w:tr w:rsidR="005C0694" w:rsidRPr="000851D7" w14:paraId="2F4648FA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F2F42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Combinatie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4FC0C" w14:textId="57203211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Een samenwerkingsverband tussen twee of meer rechtspersonen waarbij de leden zich zowel gezamenlijk als hoofdelijk aansprakelijk stellen voor de nakoming van de verbintenis(sen) jegens de Aanbestedende dienst voortvloeiende uit/samenhangende met de </w:t>
            </w:r>
            <w:r w:rsidR="00B76652">
              <w:rPr>
                <w:rFonts w:cs="Calibri"/>
              </w:rPr>
              <w:t xml:space="preserve">gegunde </w:t>
            </w:r>
            <w:r w:rsidRPr="000851D7">
              <w:rPr>
                <w:rFonts w:cs="Calibri"/>
              </w:rPr>
              <w:t>opdracht.</w:t>
            </w:r>
          </w:p>
        </w:tc>
      </w:tr>
      <w:tr w:rsidR="005C0694" w:rsidRPr="000851D7" w14:paraId="486C4C3D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78E3" w14:textId="4B3ADCFC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lastRenderedPageBreak/>
              <w:t>Contactpersoon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C5CAE" w14:textId="47F2EF1D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Een natuurlijke persoon die bevoegd is om Hoofdopdrachtgever of één of meer Deelnemers of Opdrachtnemer te vertegenwoordigen met betrekking tot 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>.</w:t>
            </w:r>
          </w:p>
        </w:tc>
      </w:tr>
      <w:tr w:rsidR="005C0694" w:rsidRPr="000851D7" w14:paraId="339A8E55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58F81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Deelnemer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F55C7" w14:textId="1B91C3E9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Een overheidsorganisatie, inclusief rechtsopvolgers onder algemene titel, namens wie de Aanbesteding wordt uitgevoerd en </w:t>
            </w:r>
            <w:r w:rsidR="00B76652">
              <w:rPr>
                <w:rFonts w:cs="Calibri"/>
              </w:rPr>
              <w:t xml:space="preserve">voor wie </w:t>
            </w:r>
            <w:r w:rsidRPr="000851D7">
              <w:rPr>
                <w:rFonts w:cs="Calibri"/>
              </w:rPr>
              <w:t xml:space="preserve">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wordt gesloten. </w:t>
            </w:r>
            <w:r w:rsidR="00B76652">
              <w:rPr>
                <w:rFonts w:cs="Calibri"/>
              </w:rPr>
              <w:br/>
            </w:r>
            <w:r w:rsidRPr="000851D7">
              <w:rPr>
                <w:rFonts w:cs="Calibri"/>
              </w:rPr>
              <w:t xml:space="preserve">Een limitatieve lijst van Deelnemers is opgenomen als Bijlage 13 – Opgave Deelnemers aan 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>.</w:t>
            </w:r>
            <w:r w:rsidRPr="000851D7">
              <w:rPr>
                <w:rFonts w:cs="Calibri"/>
                <w:color w:val="000000"/>
              </w:rPr>
              <w:t xml:space="preserve"> Tevens Opdrachtgever zoals bedoeld</w:t>
            </w:r>
            <w:r w:rsidRPr="000851D7">
              <w:rPr>
                <w:rFonts w:cs="Calibri"/>
              </w:rPr>
              <w:t xml:space="preserve"> in artikel 1.2</w:t>
            </w:r>
            <w:r w:rsidR="00B76652">
              <w:rPr>
                <w:rFonts w:cs="Calibri"/>
              </w:rPr>
              <w:t>2</w:t>
            </w:r>
            <w:r w:rsidRPr="000851D7">
              <w:rPr>
                <w:rFonts w:cs="Calibri"/>
              </w:rPr>
              <w:t xml:space="preserve"> ARBIT-20</w:t>
            </w:r>
            <w:r w:rsidR="00B76652">
              <w:rPr>
                <w:rFonts w:cs="Calibri"/>
              </w:rPr>
              <w:t>22</w:t>
            </w:r>
            <w:r w:rsidRPr="000851D7">
              <w:rPr>
                <w:rFonts w:cs="Calibri"/>
              </w:rPr>
              <w:t>.</w:t>
            </w:r>
          </w:p>
        </w:tc>
      </w:tr>
      <w:tr w:rsidR="005C0694" w:rsidRPr="000851D7" w14:paraId="363F9082" w14:textId="77777777" w:rsidTr="00456536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shd w:val="clear" w:color="auto" w:fill="auto"/>
            <w:hideMark/>
          </w:tcPr>
          <w:p w14:paraId="4B5320F4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Deelnemer contractmanagement (DCM)</w:t>
            </w:r>
          </w:p>
        </w:tc>
        <w:tc>
          <w:tcPr>
            <w:tcW w:w="5776" w:type="dxa"/>
            <w:shd w:val="clear" w:color="auto" w:fill="auto"/>
            <w:hideMark/>
          </w:tcPr>
          <w:p w14:paraId="4F2414D2" w14:textId="332873AA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De organisatie die op uitvoeringsniveau namens een Deelnemer het beheer over de </w:t>
            </w:r>
            <w:r w:rsidR="00D70E54" w:rsidRPr="00D70E54">
              <w:rPr>
                <w:rFonts w:cs="Calibri"/>
              </w:rPr>
              <w:t>Overeenkomst</w:t>
            </w:r>
            <w:r w:rsidR="006F416D" w:rsidRPr="00D70E54">
              <w:rPr>
                <w:rFonts w:cs="Calibri"/>
              </w:rPr>
              <w:t xml:space="preserve"> </w:t>
            </w:r>
            <w:r w:rsidRPr="000851D7">
              <w:rPr>
                <w:rFonts w:cs="Calibri"/>
              </w:rPr>
              <w:t>voert.</w:t>
            </w:r>
          </w:p>
        </w:tc>
      </w:tr>
      <w:tr w:rsidR="005C0694" w:rsidRPr="000851D7" w14:paraId="648C7309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7AB5C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Departementaal </w:t>
            </w:r>
            <w:r w:rsidRPr="000851D7">
              <w:t>VERTROUWELIJK (</w:t>
            </w:r>
            <w:proofErr w:type="spellStart"/>
            <w:r w:rsidRPr="000851D7">
              <w:t>Dep.V</w:t>
            </w:r>
            <w:proofErr w:type="spellEnd"/>
            <w:r w:rsidRPr="000851D7">
              <w:t>.)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5C3FC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 rubricering van informatie waarvan kennisname door niet geautoriseerden schade kan toebrengen aan het belang van Hoofdopdrachtgever en/of één of meer Deelnemers.</w:t>
            </w:r>
          </w:p>
        </w:tc>
      </w:tr>
      <w:tr w:rsidR="005C0694" w:rsidRPr="000851D7" w14:paraId="5E1435F5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60DF6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Dienst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29392" w14:textId="23DF4C2B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 door Opdrachtnemer ten behoeve van Hoofdopdrachtgever en Deelnemer te verrichten werkzaamheden zoals bedoeld in artikel 1.</w:t>
            </w:r>
            <w:r w:rsidR="00B76652">
              <w:rPr>
                <w:rFonts w:cs="Calibri"/>
              </w:rPr>
              <w:t>2</w:t>
            </w:r>
            <w:r w:rsidRPr="000851D7">
              <w:rPr>
                <w:rFonts w:cs="Calibri"/>
              </w:rPr>
              <w:t xml:space="preserve">1 </w:t>
            </w:r>
            <w:r w:rsidR="00B76652">
              <w:rPr>
                <w:rFonts w:cs="Calibri"/>
              </w:rPr>
              <w:t>ARBIT-2022</w:t>
            </w:r>
            <w:r w:rsidRPr="000851D7">
              <w:rPr>
                <w:rFonts w:cs="Calibri"/>
              </w:rPr>
              <w:t xml:space="preserve"> en waarvan de specificaties en het Tarief zijn vastgelegd in respectievelijk Bijlage 02- Specificatie van de Prestatie  en Bijlage 03 – Tarieflijst.</w:t>
            </w:r>
          </w:p>
        </w:tc>
      </w:tr>
      <w:tr w:rsidR="005C0694" w:rsidRPr="000851D7" w14:paraId="2AF26CC0" w14:textId="77777777" w:rsidTr="001D5C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92B69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Doorkiesnummerreeks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329AB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Arial"/>
              </w:rPr>
              <w:t>Een blok aaneengesloten telefoonnummers.</w:t>
            </w:r>
          </w:p>
        </w:tc>
      </w:tr>
      <w:tr w:rsidR="005C0694" w:rsidRPr="000851D7" w14:paraId="32B4EBB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2BD3F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Dossier afspraken en procedures (DAP)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2D5E7" w14:textId="0E66F5E3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Een dossier met praktische werkafspraken dat door Hoofdopdrachtgever c.q. de Deelnemers en Opdrachtnemer wordt opgesteld en bijgehouden</w:t>
            </w:r>
            <w:r w:rsidR="00CE6C0B">
              <w:rPr>
                <w:rFonts w:cs="Calibri"/>
              </w:rPr>
              <w:t>.</w:t>
            </w:r>
          </w:p>
        </w:tc>
      </w:tr>
      <w:tr w:rsidR="005C0694" w:rsidRPr="000851D7" w14:paraId="1F5E4AB1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39B6D" w14:textId="77777777" w:rsidR="005C0694" w:rsidRPr="000851D7" w:rsidRDefault="00601ECA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Eindgebruiker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E9D89" w14:textId="73A42D3F" w:rsidR="005C0694" w:rsidRPr="000851D7" w:rsidRDefault="00601ECA" w:rsidP="00FA534F">
            <w:pPr>
              <w:spacing w:line="240" w:lineRule="exact"/>
              <w:rPr>
                <w:rFonts w:cs="Calibri"/>
                <w:strike/>
              </w:rPr>
            </w:pPr>
            <w:r w:rsidRPr="000851D7">
              <w:rPr>
                <w:rFonts w:cs="Calibri"/>
              </w:rPr>
              <w:t xml:space="preserve">De medewerker of </w:t>
            </w:r>
            <w:r w:rsidR="00B76652">
              <w:rPr>
                <w:rFonts w:cs="Calibri"/>
              </w:rPr>
              <w:t xml:space="preserve">de </w:t>
            </w:r>
            <w:r w:rsidRPr="000851D7">
              <w:rPr>
                <w:rFonts w:cs="Calibri"/>
              </w:rPr>
              <w:t xml:space="preserve">machine die gebruik maakt van de in 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opgenomen Prestatie.</w:t>
            </w:r>
          </w:p>
        </w:tc>
      </w:tr>
      <w:tr w:rsidR="005C0694" w:rsidRPr="000851D7" w14:paraId="67E5BA5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42B6F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Gedragsverklaring aanbesteden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37F0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 verklaring zoals bedoeld in artikel 4.1 Aanbestedingswet 2012.</w:t>
            </w:r>
          </w:p>
        </w:tc>
      </w:tr>
      <w:tr w:rsidR="005C0694" w:rsidRPr="000851D7" w14:paraId="587ABFF5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98BC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Gerubriceerde informatie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24B2C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Informatie die wordt aangemerkt als Departementaal VERTROUWELIJK, </w:t>
            </w:r>
            <w:r w:rsidRPr="000851D7">
              <w:t>Staatsgeheim</w:t>
            </w:r>
            <w:r w:rsidRPr="000851D7">
              <w:rPr>
                <w:rFonts w:cs="Calibri"/>
              </w:rPr>
              <w:t xml:space="preserve"> CONFIDENTIEEL, </w:t>
            </w:r>
            <w:r w:rsidRPr="000851D7">
              <w:t>Staatsgeheim</w:t>
            </w:r>
            <w:r w:rsidRPr="000851D7">
              <w:rPr>
                <w:rFonts w:cs="Calibri"/>
              </w:rPr>
              <w:t xml:space="preserve"> GEHEIM of </w:t>
            </w:r>
            <w:r w:rsidRPr="000851D7">
              <w:t>Staatsgeheim</w:t>
            </w:r>
            <w:r w:rsidRPr="000851D7">
              <w:rPr>
                <w:rFonts w:cs="Calibri"/>
              </w:rPr>
              <w:t xml:space="preserve"> ZEER GEHEIM. </w:t>
            </w:r>
          </w:p>
        </w:tc>
      </w:tr>
      <w:tr w:rsidR="005C0694" w:rsidRPr="000851D7" w14:paraId="26D7D0C2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30632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proofErr w:type="spellStart"/>
            <w:r w:rsidRPr="000851D7">
              <w:rPr>
                <w:rFonts w:cs="Calibri"/>
              </w:rPr>
              <w:t>Geschiktheideisen</w:t>
            </w:r>
            <w:proofErr w:type="spellEnd"/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B1B774" w14:textId="378D03E1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Eisen met betrekking tot financiële en economische draagkracht, technische bekwaamheid, beroepsbekwaamheid en/of beroepsbevoegdheid waaraan de Inschrijver moet voldoen om voor gunning van de </w:t>
            </w:r>
            <w:r w:rsidR="00B76652">
              <w:rPr>
                <w:rFonts w:cs="Calibri"/>
              </w:rPr>
              <w:t xml:space="preserve">Overheidsopdracht /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in aanmerking te kunnen komen.</w:t>
            </w:r>
          </w:p>
        </w:tc>
      </w:tr>
      <w:tr w:rsidR="005C0694" w:rsidRPr="000851D7" w14:paraId="110B1626" w14:textId="77777777" w:rsidTr="001D5C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0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06071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Groepsnummer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0B135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Het bundelen van meerdere Aansluitingen, waardoor deze Aansluitingen bereikbaar zijn onder </w:t>
            </w:r>
            <w:r w:rsidRPr="000851D7">
              <w:rPr>
                <w:rFonts w:cs="Verdana"/>
                <w:snapToGrid/>
              </w:rPr>
              <w:t>éé</w:t>
            </w:r>
            <w:r w:rsidRPr="000851D7">
              <w:rPr>
                <w:rFonts w:cs="Calibri"/>
              </w:rPr>
              <w:t>n telefoonnummer.</w:t>
            </w:r>
          </w:p>
        </w:tc>
      </w:tr>
      <w:tr w:rsidR="005C0694" w:rsidRPr="000851D7" w14:paraId="7C3F4EDE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65C0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Gunningsbeslissing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6E90" w14:textId="0A24DB5D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De keuze van de Aanbestedende dienst voor de Ondernemer met wie hij voornemens is 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waarop de Aanbesteding betrekking had, te sluiten, waaronder mede wordt verstaan de keuze om geen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te sluiten.</w:t>
            </w:r>
          </w:p>
        </w:tc>
      </w:tr>
      <w:tr w:rsidR="005C0694" w:rsidRPr="000851D7" w14:paraId="012A6E86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1A292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Gunningscriterium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681B2" w14:textId="4FB47594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Het door de Aanbestedende dienst gestelde criterium dat in deze Aanbesteding wordt toegepast om te beoordelen welke Inschrijving de economisch meest voordelige is, </w:t>
            </w:r>
            <w:r w:rsidRPr="000851D7">
              <w:t xml:space="preserve">in deze: </w:t>
            </w:r>
            <w:r w:rsidR="00A43AB7">
              <w:t xml:space="preserve">de </w:t>
            </w:r>
            <w:r w:rsidRPr="000851D7">
              <w:t>beste prijs-kwaliteitverhouding</w:t>
            </w:r>
            <w:r w:rsidR="00A43AB7">
              <w:t xml:space="preserve"> zoals omschreven in het Bestek</w:t>
            </w:r>
            <w:r w:rsidRPr="000851D7">
              <w:t>.</w:t>
            </w:r>
          </w:p>
        </w:tc>
      </w:tr>
      <w:tr w:rsidR="005C0694" w:rsidRPr="000851D7" w14:paraId="6DE30E63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EAA86" w14:textId="2019F3E9" w:rsidR="005C0694" w:rsidRPr="000851D7" w:rsidRDefault="00DB05D5" w:rsidP="00FA534F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O</w:t>
            </w:r>
            <w:r w:rsidR="005C0694" w:rsidRPr="000851D7">
              <w:rPr>
                <w:rFonts w:cs="Calibri"/>
              </w:rPr>
              <w:t>pdrachtgever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0B817" w14:textId="78A13A60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De Staat der Nederlanden die namens de Deelnemers de </w:t>
            </w:r>
            <w:r w:rsidR="004F1AC4"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sluit. Tevens Opdrachtgever zoals bedoeld in artikel 1.2</w:t>
            </w:r>
            <w:r w:rsidR="00A43AB7">
              <w:rPr>
                <w:rFonts w:cs="Calibri"/>
              </w:rPr>
              <w:t>2</w:t>
            </w:r>
            <w:r w:rsidRPr="000851D7">
              <w:rPr>
                <w:rFonts w:cs="Calibri"/>
              </w:rPr>
              <w:t xml:space="preserve"> </w:t>
            </w:r>
            <w:r w:rsidR="00B76652">
              <w:rPr>
                <w:rFonts w:cs="Calibri"/>
              </w:rPr>
              <w:t>ARBIT-2022</w:t>
            </w:r>
            <w:r w:rsidRPr="000851D7">
              <w:rPr>
                <w:rFonts w:cs="Calibri"/>
              </w:rPr>
              <w:t>.</w:t>
            </w:r>
          </w:p>
        </w:tc>
      </w:tr>
      <w:tr w:rsidR="009F7672" w:rsidRPr="000851D7" w14:paraId="02EBDC99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EB858" w14:textId="72A66AE8" w:rsidR="009F7672" w:rsidRPr="001122D6" w:rsidRDefault="009F7672" w:rsidP="00FA534F">
            <w:pPr>
              <w:spacing w:line="240" w:lineRule="exact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Hosted</w:t>
            </w:r>
            <w:proofErr w:type="spellEnd"/>
            <w:r>
              <w:rPr>
                <w:rFonts w:cs="Calibri"/>
              </w:rPr>
              <w:t>-Voice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01E0" w14:textId="47DDAD5D" w:rsidR="009F7672" w:rsidRPr="009F7672" w:rsidRDefault="009F7672" w:rsidP="009F7672">
            <w:pPr>
              <w:spacing w:line="240" w:lineRule="exact"/>
            </w:pPr>
            <w:r w:rsidRPr="009F7672">
              <w:t>is een </w:t>
            </w:r>
            <w:r w:rsidRPr="004A016C">
              <w:t>telefonieoplossing</w:t>
            </w:r>
            <w:r w:rsidRPr="009F7672">
              <w:t>, waarbij een bedrijfscentrale voor Voice-over-IP, officieel een </w:t>
            </w:r>
            <w:r w:rsidRPr="004A016C">
              <w:t xml:space="preserve">Intranet Private </w:t>
            </w:r>
            <w:proofErr w:type="spellStart"/>
            <w:r w:rsidRPr="004A016C">
              <w:t>Branch</w:t>
            </w:r>
            <w:proofErr w:type="spellEnd"/>
            <w:r w:rsidRPr="004A016C">
              <w:t xml:space="preserve"> Exchange</w:t>
            </w:r>
            <w:r w:rsidRPr="009F7672">
              <w:t> (IPBX) genaamd, niet in het bedrijf zelf geplaatst wordt, maar de IPBX-functie wordt verzorgd door een </w:t>
            </w:r>
            <w:r w:rsidRPr="004A016C">
              <w:t>server</w:t>
            </w:r>
            <w:r w:rsidRPr="009F7672">
              <w:t> in een datacentrum van een dienstverlener. De VoIP telefoontoestellen in het bedrijf communiceren over het algemeen met de IPBX-server over een internetbreedbandverbinding.</w:t>
            </w:r>
          </w:p>
        </w:tc>
      </w:tr>
      <w:tr w:rsidR="005C0694" w:rsidRPr="000851D7" w14:paraId="6F06932E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BE978" w14:textId="77777777" w:rsidR="005C0694" w:rsidRPr="001122D6" w:rsidRDefault="005C0694" w:rsidP="00FA534F">
            <w:pPr>
              <w:spacing w:line="240" w:lineRule="exact"/>
              <w:rPr>
                <w:rFonts w:cs="Calibri"/>
              </w:rPr>
            </w:pPr>
            <w:r w:rsidRPr="001122D6">
              <w:rPr>
                <w:rFonts w:cs="Calibri"/>
              </w:rPr>
              <w:t>Incident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88405" w14:textId="0FBD3E46" w:rsidR="005C0694" w:rsidRPr="001122D6" w:rsidRDefault="005C0694" w:rsidP="00FA534F">
            <w:pPr>
              <w:pStyle w:val="Lijstalinea"/>
              <w:numPr>
                <w:ilvl w:val="0"/>
                <w:numId w:val="2"/>
              </w:numPr>
              <w:spacing w:line="240" w:lineRule="exact"/>
              <w:rPr>
                <w:rFonts w:ascii="Verdana" w:eastAsia="Times New Roman" w:hAnsi="Verdana"/>
                <w:snapToGrid w:val="0"/>
                <w:sz w:val="18"/>
                <w:szCs w:val="18"/>
              </w:rPr>
            </w:pPr>
            <w:r w:rsidRPr="001122D6">
              <w:rPr>
                <w:rFonts w:ascii="Verdana" w:eastAsia="Times New Roman" w:hAnsi="Verdana"/>
                <w:snapToGrid w:val="0"/>
                <w:sz w:val="18"/>
                <w:szCs w:val="18"/>
              </w:rPr>
              <w:t xml:space="preserve">Een verstoring in de verlening van de Dienst waardoor de </w:t>
            </w:r>
            <w:r w:rsidR="000E380B">
              <w:rPr>
                <w:rFonts w:ascii="Verdana" w:eastAsia="Times New Roman" w:hAnsi="Verdana"/>
                <w:snapToGrid w:val="0"/>
                <w:sz w:val="18"/>
                <w:szCs w:val="18"/>
              </w:rPr>
              <w:t xml:space="preserve">overeengekomen kwaliteit van dienstverlening of de </w:t>
            </w:r>
            <w:r w:rsidRPr="001122D6">
              <w:rPr>
                <w:rFonts w:ascii="Verdana" w:eastAsia="Times New Roman" w:hAnsi="Verdana"/>
                <w:snapToGrid w:val="0"/>
                <w:sz w:val="18"/>
                <w:szCs w:val="18"/>
              </w:rPr>
              <w:t>te verwachten service in zijn geheel of gedeeltelijk is verdwenen of dreigt te verminderen.</w:t>
            </w:r>
          </w:p>
          <w:p w14:paraId="5D5DB571" w14:textId="00D6FDC4" w:rsidR="00292327" w:rsidRPr="001122D6" w:rsidRDefault="005C0694">
            <w:pPr>
              <w:pStyle w:val="Lijstalinea"/>
              <w:numPr>
                <w:ilvl w:val="0"/>
                <w:numId w:val="2"/>
              </w:numPr>
              <w:spacing w:line="240" w:lineRule="exact"/>
              <w:rPr>
                <w:bCs/>
              </w:rPr>
            </w:pPr>
            <w:r w:rsidRPr="001122D6">
              <w:rPr>
                <w:rFonts w:ascii="Verdana" w:eastAsia="Times New Roman" w:hAnsi="Verdana"/>
                <w:snapToGrid w:val="0"/>
                <w:sz w:val="18"/>
                <w:szCs w:val="18"/>
              </w:rPr>
              <w:t>Een verstoring aan het Product</w:t>
            </w:r>
            <w:r w:rsidR="004A016C">
              <w:rPr>
                <w:rFonts w:ascii="Verdana" w:eastAsia="Times New Roman" w:hAnsi="Verdana"/>
                <w:snapToGrid w:val="0"/>
                <w:sz w:val="18"/>
                <w:szCs w:val="18"/>
              </w:rPr>
              <w:t xml:space="preserve"> </w:t>
            </w:r>
            <w:r w:rsidRPr="001122D6">
              <w:rPr>
                <w:rFonts w:ascii="Verdana" w:eastAsia="Times New Roman" w:hAnsi="Verdana"/>
                <w:snapToGrid w:val="0"/>
                <w:sz w:val="18"/>
                <w:szCs w:val="18"/>
              </w:rPr>
              <w:t>waardoor de te verwachten functionaliteit in zijn geheel of gedeeltelijk is verdwenen of dreigt te verminderen.</w:t>
            </w:r>
          </w:p>
        </w:tc>
      </w:tr>
      <w:tr w:rsidR="005C0694" w:rsidRPr="000851D7" w14:paraId="0CF0A5F1" w14:textId="77777777" w:rsidTr="00456536">
        <w:tblPrEx>
          <w:tblCellMar>
            <w:left w:w="70" w:type="dxa"/>
            <w:right w:w="70" w:type="dxa"/>
          </w:tblCellMar>
        </w:tblPrEx>
        <w:trPr>
          <w:cantSplit/>
          <w:trHeight w:val="366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93176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Inschrijver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B6F7C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Een Ondernemer die op basis van de eisen vermeld in het Bestek een Inschrijving heeft ingediend in het kader van deze Aanbesteding.</w:t>
            </w:r>
          </w:p>
        </w:tc>
      </w:tr>
      <w:tr w:rsidR="005C0694" w:rsidRPr="000851D7" w14:paraId="5242816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AC361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Inschrijving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615E4" w14:textId="77777777" w:rsidR="005C0694" w:rsidRPr="000851D7" w:rsidRDefault="005C0694" w:rsidP="00FA534F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Een door Inschrijver op basis van het Bestek in deze Aanbesteding uitgebracht aanbod.</w:t>
            </w:r>
          </w:p>
        </w:tc>
      </w:tr>
      <w:tr w:rsidR="00382AFB" w:rsidRPr="000851D7" w14:paraId="7D8BDB2F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E2DB6" w14:textId="77777777" w:rsidR="00382AFB" w:rsidRDefault="00382AFB" w:rsidP="00FA534F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ISV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C6999" w14:textId="77777777" w:rsidR="00382AFB" w:rsidRPr="00913B05" w:rsidRDefault="00382AFB" w:rsidP="00FA534F">
            <w:pPr>
              <w:spacing w:line="240" w:lineRule="exact"/>
              <w:rPr>
                <w:bCs/>
              </w:rPr>
            </w:pPr>
            <w:r>
              <w:rPr>
                <w:bCs/>
              </w:rPr>
              <w:t xml:space="preserve">Internationale </w:t>
            </w:r>
            <w:r w:rsidR="00F03BF0">
              <w:rPr>
                <w:bCs/>
              </w:rPr>
              <w:t>sociale voorwaarden</w:t>
            </w:r>
            <w:r>
              <w:rPr>
                <w:bCs/>
              </w:rPr>
              <w:t>.</w:t>
            </w:r>
          </w:p>
        </w:tc>
      </w:tr>
      <w:tr w:rsidR="009E3715" w:rsidRPr="000851D7" w14:paraId="5AEB403A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3592" w14:textId="519494D2" w:rsidR="009E3715" w:rsidRDefault="009E3715" w:rsidP="009E3715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IUC-EZK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09E4" w14:textId="5DB12F4D" w:rsidR="009E3715" w:rsidRPr="009E3715" w:rsidRDefault="009E3715" w:rsidP="009E3715">
            <w:pPr>
              <w:spacing w:line="240" w:lineRule="exact"/>
              <w:rPr>
                <w:bCs/>
              </w:rPr>
            </w:pPr>
            <w:r w:rsidRPr="009E3715">
              <w:rPr>
                <w:rFonts w:cs="Calibri"/>
              </w:rPr>
              <w:t>Inkoop uitvoeringcentrum, onderdeel van</w:t>
            </w:r>
            <w:r>
              <w:rPr>
                <w:rFonts w:cs="Calibri"/>
              </w:rPr>
              <w:t xml:space="preserve"> </w:t>
            </w:r>
            <w:r w:rsidRPr="009E3715">
              <w:rPr>
                <w:rFonts w:cs="Calibri"/>
              </w:rPr>
              <w:t>de Rijksdienst voor Ondernemend Nederland</w:t>
            </w:r>
            <w:r>
              <w:rPr>
                <w:rFonts w:cs="Calibri"/>
              </w:rPr>
              <w:t>,</w:t>
            </w:r>
            <w:r w:rsidRPr="009E3715">
              <w:rPr>
                <w:rFonts w:cs="Calibri"/>
              </w:rPr>
              <w:t xml:space="preserve"> dat voor de Aanbestedende dienst de Aanbesteding begeleidt. </w:t>
            </w:r>
          </w:p>
        </w:tc>
      </w:tr>
      <w:tr w:rsidR="009E3715" w:rsidRPr="000851D7" w14:paraId="11112B2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49AA6" w14:textId="77777777" w:rsidR="009E3715" w:rsidRDefault="009E3715" w:rsidP="009E3715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IVR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DC6D2" w14:textId="77777777" w:rsidR="009E3715" w:rsidRPr="00B01F46" w:rsidRDefault="009E3715" w:rsidP="009E3715">
            <w:pPr>
              <w:spacing w:line="240" w:lineRule="exact"/>
              <w:rPr>
                <w:bCs/>
              </w:rPr>
            </w:pPr>
            <w:r w:rsidRPr="00903E3A">
              <w:rPr>
                <w:bCs/>
              </w:rPr>
              <w:t xml:space="preserve">Interactive </w:t>
            </w:r>
            <w:proofErr w:type="spellStart"/>
            <w:r w:rsidRPr="00903E3A">
              <w:rPr>
                <w:bCs/>
              </w:rPr>
              <w:t>voice</w:t>
            </w:r>
            <w:proofErr w:type="spellEnd"/>
            <w:r w:rsidRPr="00903E3A">
              <w:rPr>
                <w:bCs/>
              </w:rPr>
              <w:t xml:space="preserve"> response</w:t>
            </w:r>
            <w:r>
              <w:t xml:space="preserve"> is een telefonische toepassing om opdrachten via telefoontoetsen of de stem door een </w:t>
            </w:r>
            <w:r w:rsidRPr="0018299E">
              <w:t>computer</w:t>
            </w:r>
            <w:r>
              <w:t xml:space="preserve"> uit te laten voeren.</w:t>
            </w:r>
          </w:p>
        </w:tc>
      </w:tr>
      <w:tr w:rsidR="009E3715" w:rsidRPr="000851D7" w14:paraId="71588B78" w14:textId="77777777" w:rsidTr="00CB24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39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127DF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IWR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37266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ICT Werkomgeving Rijk</w:t>
            </w:r>
          </w:p>
        </w:tc>
      </w:tr>
      <w:tr w:rsidR="009E3715" w:rsidRPr="000851D7" w14:paraId="464EBF3F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9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C668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Levergebied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053E1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Arial"/>
              </w:rPr>
              <w:t>Het Europese deel van Nederland, dus exclusief de Caribische gebiedsdelen (Aruba, Bonaire, Curaçao, Sint Maarten, Sint Eustatius en Saba).</w:t>
            </w:r>
          </w:p>
        </w:tc>
      </w:tr>
      <w:tr w:rsidR="009E3715" w:rsidRPr="000851D7" w14:paraId="6D6E5889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BABED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Locatie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F8D59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Een ruimte, gebouw of complex. Een complex kan bestaan uit een of meer gebouwen of gebouwdelen. </w:t>
            </w:r>
            <w:r w:rsidRPr="000851D7">
              <w:rPr>
                <w:rFonts w:cs="Calibri"/>
                <w:color w:val="000000"/>
              </w:rPr>
              <w:t xml:space="preserve">Alle delen van een complex zijn bereikbaar zonder gebruik te hoeven maken van de openbare weg. </w:t>
            </w:r>
            <w:r w:rsidRPr="000851D7">
              <w:rPr>
                <w:rFonts w:cs="Calibri"/>
              </w:rPr>
              <w:t>Op een Locatie kunnen één of meer Deelnemers zijn gehuisvest.</w:t>
            </w:r>
            <w:r w:rsidRPr="000851D7">
              <w:rPr>
                <w:rFonts w:cs="Calibri"/>
                <w:color w:val="000000"/>
              </w:rPr>
              <w:t xml:space="preserve"> </w:t>
            </w:r>
          </w:p>
        </w:tc>
      </w:tr>
      <w:tr w:rsidR="009E3715" w:rsidRPr="000851D7" w14:paraId="1E961C73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76B5E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Migratie</w:t>
            </w:r>
          </w:p>
        </w:tc>
        <w:tc>
          <w:tcPr>
            <w:tcW w:w="5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C8B1" w14:textId="34147CAA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Alle werkzaamheden die nodig zijn om de</w:t>
            </w:r>
            <w:r>
              <w:rPr>
                <w:rFonts w:cs="Calibri"/>
              </w:rPr>
              <w:t xml:space="preserve"> huidige</w:t>
            </w:r>
            <w:r w:rsidRPr="000851D7">
              <w:rPr>
                <w:rFonts w:cs="Calibri"/>
              </w:rPr>
              <w:t xml:space="preserve"> door een Deelnemer gebruikte producten en diensten te kunnen vervangen door Producten en Diensten op basis van de </w:t>
            </w:r>
            <w:r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65793F2F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E1BD9" w14:textId="6631937B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Migratie</w:t>
            </w:r>
            <w:r>
              <w:rPr>
                <w:rFonts w:cs="Calibri"/>
              </w:rPr>
              <w:t>proces</w:t>
            </w:r>
          </w:p>
        </w:tc>
        <w:tc>
          <w:tcPr>
            <w:tcW w:w="5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F5D41" w14:textId="1FB20F45" w:rsidR="009E3715" w:rsidRPr="000851D7" w:rsidRDefault="009E3715" w:rsidP="009E3715">
            <w:pPr>
              <w:spacing w:line="240" w:lineRule="exact"/>
            </w:pPr>
            <w:r>
              <w:t>Migratieproces staat beschreven in Bijlage 18</w:t>
            </w:r>
            <w:r w:rsidR="000E380B">
              <w:t>.</w:t>
            </w:r>
          </w:p>
        </w:tc>
      </w:tr>
      <w:tr w:rsidR="009E3715" w:rsidRPr="000851D7" w14:paraId="5C27A3E9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9CD3B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Mobiele communicatie</w:t>
            </w:r>
          </w:p>
        </w:tc>
        <w:tc>
          <w:tcPr>
            <w:tcW w:w="5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34480" w14:textId="3336920A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t xml:space="preserve">De afwikkeling van mobiele spraak, </w:t>
            </w:r>
            <w:proofErr w:type="spellStart"/>
            <w:r w:rsidRPr="000851D7">
              <w:t>SMS-berichten</w:t>
            </w:r>
            <w:proofErr w:type="spellEnd"/>
            <w:r w:rsidRPr="000851D7">
              <w:t xml:space="preserve"> en mobiele data via publieke mobiele telecommunicatienetwerken (gebruikmakend van mobiele netwerkstandaarden op basis van 2G, 3G, 4G</w:t>
            </w:r>
            <w:r>
              <w:t>, 5G</w:t>
            </w:r>
            <w:r w:rsidRPr="000851D7">
              <w:t xml:space="preserve"> en haar natuurlijke opvolgers), zowel in het binnen- als buitenland.</w:t>
            </w:r>
          </w:p>
        </w:tc>
      </w:tr>
      <w:tr w:rsidR="009E3715" w:rsidRPr="000851D7" w14:paraId="68CDBA9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CB04E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Nota van Inlichtingen</w:t>
            </w:r>
          </w:p>
        </w:tc>
        <w:tc>
          <w:tcPr>
            <w:tcW w:w="5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46BF1" w14:textId="4F0BDCA5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Het document waarin de door Potentiële Inschrijvers gestelde vragen</w:t>
            </w:r>
            <w:r>
              <w:rPr>
                <w:rFonts w:cs="Calibri"/>
              </w:rPr>
              <w:t>,</w:t>
            </w:r>
            <w:r w:rsidRPr="000851D7">
              <w:rPr>
                <w:rFonts w:cs="Calibri"/>
              </w:rPr>
              <w:t xml:space="preserve"> samen met de door de Aanbestedende dienst daarop gegeven antwoorden geanonimiseerd zijn opgenomen, evenals eventuele wijzigingen van en/of aanvullingen op het Bestek.</w:t>
            </w:r>
          </w:p>
        </w:tc>
      </w:tr>
      <w:tr w:rsidR="009E3715" w:rsidRPr="000851D7" w14:paraId="4E845054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C1BFB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Onderaannemer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A3FF4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Een Ondernemer die in opdracht van de Opdrachtnemer en onder diens verantwoordelijkheid een deel van de Prestatie levert.</w:t>
            </w:r>
          </w:p>
        </w:tc>
      </w:tr>
      <w:tr w:rsidR="009E3715" w:rsidRPr="000851D7" w14:paraId="58FFBEB5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7471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Ondernemer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1E94B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Een aannemer, leverancier of dienstverlener als bedoeld in artikel 1.1 Aanbestedingswet 2012.</w:t>
            </w:r>
          </w:p>
        </w:tc>
      </w:tr>
      <w:tr w:rsidR="009E3715" w:rsidRPr="000851D7" w14:paraId="5FAE0F20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4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40523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Opdrachtnemer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5F252" w14:textId="2D1DE489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 leverancier (in geval van de levering van een Product en een Gebruiksrecht) en/of opdrachtnemer (in geval van het uitvoeren van een Dienst) zoals bedoeld in artikel 1.2</w:t>
            </w:r>
            <w:r>
              <w:rPr>
                <w:rFonts w:cs="Calibri"/>
              </w:rPr>
              <w:t>3</w:t>
            </w:r>
            <w:r w:rsidRPr="000851D7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ARBIT-2022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193C22A3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5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72893" w14:textId="77777777" w:rsidR="009E3715" w:rsidRPr="00987CD0" w:rsidRDefault="009E3715" w:rsidP="009E3715">
            <w:pPr>
              <w:spacing w:line="240" w:lineRule="exact"/>
              <w:rPr>
                <w:rFonts w:cs="Calibri"/>
              </w:rPr>
            </w:pPr>
            <w:r w:rsidRPr="00987CD0">
              <w:rPr>
                <w:rFonts w:cs="Calibri"/>
              </w:rPr>
              <w:t>Oplostijd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C6318" w14:textId="77777777" w:rsidR="009E3715" w:rsidRPr="00987CD0" w:rsidRDefault="009E3715" w:rsidP="009E3715">
            <w:pPr>
              <w:spacing w:line="240" w:lineRule="exact"/>
            </w:pPr>
            <w:r w:rsidRPr="00987CD0">
              <w:t>De tijd die verstrijkt vanaf:</w:t>
            </w:r>
          </w:p>
          <w:p w14:paraId="38E28BCD" w14:textId="77777777" w:rsidR="009E3715" w:rsidRDefault="009E3715" w:rsidP="009E3715">
            <w:pPr>
              <w:pStyle w:val="Lijstalinea"/>
              <w:numPr>
                <w:ilvl w:val="0"/>
                <w:numId w:val="11"/>
              </w:numPr>
              <w:spacing w:line="240" w:lineRule="exact"/>
              <w:rPr>
                <w:rFonts w:ascii="Verdana" w:hAnsi="Verdana"/>
                <w:bCs/>
                <w:sz w:val="18"/>
                <w:szCs w:val="18"/>
              </w:rPr>
            </w:pPr>
            <w:r w:rsidRPr="009D53E6">
              <w:rPr>
                <w:rFonts w:ascii="Verdana" w:hAnsi="Verdana"/>
                <w:sz w:val="18"/>
                <w:szCs w:val="18"/>
              </w:rPr>
              <w:t>het detecteren van een Incident door Opdrachtnemer,</w:t>
            </w:r>
          </w:p>
          <w:p w14:paraId="661A0984" w14:textId="77777777" w:rsidR="009E3715" w:rsidRDefault="009E3715" w:rsidP="009E3715">
            <w:pPr>
              <w:pStyle w:val="Lijstalinea"/>
              <w:numPr>
                <w:ilvl w:val="0"/>
                <w:numId w:val="11"/>
              </w:numPr>
              <w:spacing w:line="240" w:lineRule="exact"/>
              <w:rPr>
                <w:rFonts w:ascii="Verdana" w:hAnsi="Verdana"/>
                <w:bCs/>
                <w:sz w:val="18"/>
                <w:szCs w:val="18"/>
              </w:rPr>
            </w:pPr>
            <w:r w:rsidRPr="009D53E6">
              <w:rPr>
                <w:rFonts w:ascii="Verdana" w:hAnsi="Verdana"/>
                <w:sz w:val="18"/>
                <w:szCs w:val="18"/>
              </w:rPr>
              <w:t>telefonisch aanmelden van een Incident door Deelnemer of,</w:t>
            </w:r>
          </w:p>
          <w:p w14:paraId="0FEC0930" w14:textId="77777777" w:rsidR="009E3715" w:rsidRDefault="009E3715" w:rsidP="009E3715">
            <w:pPr>
              <w:pStyle w:val="Lijstalinea"/>
              <w:numPr>
                <w:ilvl w:val="0"/>
                <w:numId w:val="11"/>
              </w:numPr>
              <w:spacing w:line="240" w:lineRule="exact"/>
              <w:rPr>
                <w:rFonts w:ascii="Verdana" w:hAnsi="Verdana"/>
                <w:bCs/>
                <w:sz w:val="18"/>
                <w:szCs w:val="18"/>
              </w:rPr>
            </w:pPr>
            <w:r w:rsidRPr="009D53E6">
              <w:rPr>
                <w:rFonts w:ascii="Verdana" w:hAnsi="Verdana"/>
                <w:sz w:val="18"/>
                <w:szCs w:val="18"/>
              </w:rPr>
              <w:t>indien het Incident via e-mail of online is gemeld door Deelnemer, na de eerste terugkoppeling van een Incident</w:t>
            </w:r>
          </w:p>
          <w:p w14:paraId="6D29300E" w14:textId="77777777" w:rsidR="009E3715" w:rsidRDefault="009E3715" w:rsidP="009E3715">
            <w:pPr>
              <w:spacing w:line="240" w:lineRule="exact"/>
            </w:pPr>
          </w:p>
          <w:p w14:paraId="60257D13" w14:textId="2D4E9134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987CD0">
              <w:t xml:space="preserve">en tot het moment dat het Incident (al dan niet tijdelijk middels een </w:t>
            </w:r>
            <w:r>
              <w:t>w</w:t>
            </w:r>
            <w:r w:rsidRPr="00987CD0">
              <w:t>orkaround) opgelost is.</w:t>
            </w:r>
          </w:p>
        </w:tc>
      </w:tr>
      <w:tr w:rsidR="009E3715" w:rsidRPr="000851D7" w14:paraId="06672C2A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DCCC3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Overheidsopdracht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5374B" w14:textId="4DE6AFA8" w:rsidR="009E3715" w:rsidRDefault="009E3715" w:rsidP="009E3715">
            <w:pPr>
              <w:spacing w:line="240" w:lineRule="exact"/>
            </w:pPr>
            <w:r w:rsidRPr="000851D7">
              <w:t xml:space="preserve">De overheidsopdracht als bedoeld in artikel 1.1 Aanbestedingswet 2012 </w:t>
            </w:r>
            <w:r>
              <w:t xml:space="preserve">die </w:t>
            </w:r>
            <w:r w:rsidRPr="000851D7">
              <w:t>het object is van deze Aanbesteding.</w:t>
            </w:r>
          </w:p>
        </w:tc>
      </w:tr>
      <w:tr w:rsidR="009E3715" w:rsidRPr="000851D7" w14:paraId="5677367B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5FABC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Partij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0CFF8" w14:textId="0BF4D8C4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Hoofdopdrachtgever</w:t>
            </w:r>
            <w:r>
              <w:rPr>
                <w:rFonts w:cs="Calibri"/>
              </w:rPr>
              <w:t>, Deelnemer</w:t>
            </w:r>
            <w:r w:rsidRPr="000851D7">
              <w:rPr>
                <w:rFonts w:cs="Calibri"/>
              </w:rPr>
              <w:t xml:space="preserve"> of Opdrachtnemer.</w:t>
            </w:r>
          </w:p>
        </w:tc>
      </w:tr>
      <w:tr w:rsidR="009E3715" w:rsidRPr="000851D7" w14:paraId="109F250E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20146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Potentiële Inschrijver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7A62E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Een Ondernemer die zich heeft aangemeld op TenderNed en het Bestek heeft gedownload.</w:t>
            </w:r>
          </w:p>
        </w:tc>
      </w:tr>
      <w:tr w:rsidR="009E3715" w:rsidRPr="000851D7" w:rsidDel="00096615" w14:paraId="15C814A9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D449B" w14:textId="77777777" w:rsidR="009E3715" w:rsidRPr="000851D7" w:rsidDel="000966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Prestatie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DC2D4" w14:textId="173431DD" w:rsidR="009E3715" w:rsidRPr="000851D7" w:rsidDel="00096615" w:rsidRDefault="009E3715" w:rsidP="009E3715">
            <w:pPr>
              <w:spacing w:line="240" w:lineRule="exact"/>
            </w:pPr>
            <w:r w:rsidRPr="000851D7">
              <w:t>De prestatie zoals bedoeld in artikel 1.2</w:t>
            </w:r>
            <w:r>
              <w:t>9</w:t>
            </w:r>
            <w:r w:rsidRPr="000851D7">
              <w:t xml:space="preserve"> ARBIT–20</w:t>
            </w:r>
            <w:r>
              <w:t>22</w:t>
            </w:r>
            <w:r w:rsidRPr="000851D7">
              <w:t xml:space="preserve"> alsmede de ve</w:t>
            </w:r>
            <w:r>
              <w:t xml:space="preserve">rzamelnaam voor de </w:t>
            </w:r>
            <w:r w:rsidRPr="000851D7">
              <w:t>Diensten</w:t>
            </w:r>
            <w:r>
              <w:t>, Speciale Diensten en Speciale producten.</w:t>
            </w:r>
          </w:p>
        </w:tc>
      </w:tr>
      <w:tr w:rsidR="009E3715" w:rsidRPr="000851D7" w14:paraId="235728FE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6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D6279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Professioneel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795F2" w14:textId="77777777" w:rsidR="009E3715" w:rsidRDefault="009E3715" w:rsidP="009E3715">
            <w:pPr>
              <w:spacing w:line="240" w:lineRule="exact"/>
            </w:pPr>
            <w:r w:rsidRPr="000851D7">
              <w:t>In overeenstemming met de eisen die zijn gesteld aan de te leveren Prestatie, bekwaam, adequaat, vakkundig en volgens gebruikelijke standaarden, protocollen en gangbare kwaliteitsnormen van het betreffende vakgebied.</w:t>
            </w:r>
          </w:p>
          <w:p w14:paraId="1E504486" w14:textId="77777777" w:rsidR="009E3715" w:rsidRDefault="009E3715" w:rsidP="009E3715">
            <w:pPr>
              <w:spacing w:line="240" w:lineRule="exact"/>
            </w:pPr>
          </w:p>
          <w:p w14:paraId="086199D5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t>Het beoordelen of het handelen professioneel is geweest in de zin van het bovenstaande, kan worden voorgelegd aan een onafhankelijke marktdeskundige of branche organisatie.</w:t>
            </w:r>
          </w:p>
        </w:tc>
      </w:tr>
      <w:tr w:rsidR="009E3715" w:rsidRPr="000851D7" w14:paraId="4AABE97A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C5CFB" w14:textId="460F9D90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Overeenkomst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7F8AC" w14:textId="5A90BF40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 schriftelijke overeenkomst, zoals bedoeld in artikel 1.2</w:t>
            </w:r>
            <w:r>
              <w:rPr>
                <w:rFonts w:cs="Calibri"/>
              </w:rPr>
              <w:t>6</w:t>
            </w:r>
            <w:r w:rsidRPr="000851D7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ARBIT-2022</w:t>
            </w:r>
            <w:r w:rsidRPr="000851D7">
              <w:rPr>
                <w:rFonts w:cs="Calibri"/>
              </w:rPr>
              <w:t xml:space="preserve">, tussen de Hoofdopdrachtgever en de Opdrachtnemer, waarin de algemene afspraken zijn vastgelegd voor de uitvoering van de Prestatie en op grond waarvan de Hoofdopdrachtgever en/of Deelnemer een </w:t>
            </w:r>
            <w:r>
              <w:rPr>
                <w:rFonts w:cs="Calibri"/>
              </w:rPr>
              <w:t>N</w:t>
            </w:r>
            <w:r w:rsidRPr="000851D7">
              <w:rPr>
                <w:rFonts w:cs="Calibri"/>
              </w:rPr>
              <w:t>adere opdracht verstrekt aan de Opdrachtnemer</w:t>
            </w:r>
            <w:r>
              <w:rPr>
                <w:rFonts w:cs="Calibri"/>
              </w:rPr>
              <w:t>.</w:t>
            </w:r>
          </w:p>
        </w:tc>
      </w:tr>
      <w:tr w:rsidR="009E3715" w:rsidRPr="000851D7" w14:paraId="7D9D617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842C" w14:textId="0AEAB38E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Retransitie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040A8" w14:textId="1691B639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>
              <w:rPr>
                <w:rFonts w:eastAsiaTheme="minorHAnsi"/>
                <w:lang w:eastAsia="en-US"/>
              </w:rPr>
              <w:t>Retransitie is een</w:t>
            </w:r>
            <w:r w:rsidRPr="00A00DC1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vorm van Migratie die </w:t>
            </w:r>
            <w:r w:rsidRPr="00A00DC1">
              <w:rPr>
                <w:rFonts w:eastAsiaTheme="minorHAnsi"/>
                <w:lang w:eastAsia="en-US"/>
              </w:rPr>
              <w:t>plaats</w:t>
            </w:r>
            <w:r>
              <w:rPr>
                <w:rFonts w:eastAsiaTheme="minorHAnsi"/>
                <w:lang w:eastAsia="en-US"/>
              </w:rPr>
              <w:t>vindt</w:t>
            </w:r>
            <w:r w:rsidRPr="00A00DC1">
              <w:rPr>
                <w:rFonts w:eastAsiaTheme="minorHAnsi"/>
                <w:lang w:eastAsia="en-US"/>
              </w:rPr>
              <w:t xml:space="preserve"> bij overgang aan het einde van de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42A2F">
              <w:t>Overeenkomst</w:t>
            </w:r>
            <w:r>
              <w:rPr>
                <w:rFonts w:eastAsiaTheme="minorHAnsi"/>
                <w:lang w:eastAsia="en-US"/>
              </w:rPr>
              <w:t xml:space="preserve">. Hierbij zal de Prestatie uitgefaseerd </w:t>
            </w:r>
            <w:r w:rsidRPr="00A00DC1">
              <w:rPr>
                <w:rFonts w:eastAsiaTheme="minorHAnsi"/>
                <w:lang w:eastAsia="en-US"/>
              </w:rPr>
              <w:t xml:space="preserve">gaan worden, omdat er sprake is van de aanvang van een </w:t>
            </w:r>
            <w:r>
              <w:rPr>
                <w:rFonts w:eastAsiaTheme="minorHAnsi"/>
                <w:lang w:eastAsia="en-US"/>
              </w:rPr>
              <w:t>P</w:t>
            </w:r>
            <w:r w:rsidRPr="00A00DC1">
              <w:rPr>
                <w:rFonts w:eastAsiaTheme="minorHAnsi"/>
                <w:lang w:eastAsia="en-US"/>
              </w:rPr>
              <w:t>restatie voortvloeiend u</w:t>
            </w:r>
            <w:r>
              <w:rPr>
                <w:rFonts w:eastAsiaTheme="minorHAnsi"/>
                <w:lang w:eastAsia="en-US"/>
              </w:rPr>
              <w:t>it een opvolgende Overeenkomst.</w:t>
            </w:r>
          </w:p>
        </w:tc>
      </w:tr>
      <w:tr w:rsidR="009E3715" w:rsidRPr="000851D7" w14:paraId="25C59C21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8C510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Service credit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CC52F" w14:textId="77777777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De boete die Opdrachtnemer aan Hoofdopdrachtgever of Deelnemer verbeurt, indien Opdrachtnemer niet voldoet aan bepaalde SLA parameters, opgenomen in Bijlage 11 </w:t>
            </w:r>
            <w:r>
              <w:rPr>
                <w:rFonts w:cs="Calibri"/>
              </w:rPr>
              <w:t>–</w:t>
            </w:r>
            <w:r w:rsidRPr="000851D7">
              <w:rPr>
                <w:rFonts w:cs="Calibri"/>
              </w:rPr>
              <w:t xml:space="preserve"> SLA parameters.</w:t>
            </w:r>
          </w:p>
        </w:tc>
      </w:tr>
      <w:tr w:rsidR="009E3715" w:rsidRPr="000851D7" w14:paraId="7F538A78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0361CD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Shared Service Organisatie (SSO)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BB7B7" w14:textId="77777777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Een organisatie die voor meerdere Deelnemers ICT-diensten inkoopt, integreert, beheert en uitlevert.</w:t>
            </w:r>
          </w:p>
        </w:tc>
      </w:tr>
      <w:tr w:rsidR="009E3715" w:rsidRPr="000851D7" w14:paraId="05AE15F3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41721" w14:textId="3B079E32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SIP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82F5F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proofErr w:type="spellStart"/>
            <w:r>
              <w:rPr>
                <w:rFonts w:cs="Calibri"/>
              </w:rPr>
              <w:t>Session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Initiation</w:t>
            </w:r>
            <w:proofErr w:type="spellEnd"/>
            <w:r>
              <w:rPr>
                <w:rFonts w:cs="Calibri"/>
              </w:rPr>
              <w:t xml:space="preserve"> Protocol. </w:t>
            </w:r>
            <w:r>
              <w:t xml:space="preserve">Het </w:t>
            </w:r>
            <w:proofErr w:type="spellStart"/>
            <w:r w:rsidRPr="00903E3A">
              <w:rPr>
                <w:bCs/>
              </w:rPr>
              <w:t>Session</w:t>
            </w:r>
            <w:proofErr w:type="spellEnd"/>
            <w:r w:rsidRPr="00903E3A">
              <w:rPr>
                <w:bCs/>
              </w:rPr>
              <w:t xml:space="preserve"> </w:t>
            </w:r>
            <w:proofErr w:type="spellStart"/>
            <w:r w:rsidRPr="00903E3A">
              <w:rPr>
                <w:bCs/>
              </w:rPr>
              <w:t>Initiation</w:t>
            </w:r>
            <w:proofErr w:type="spellEnd"/>
            <w:r w:rsidRPr="00903E3A">
              <w:rPr>
                <w:bCs/>
              </w:rPr>
              <w:t xml:space="preserve"> Protocol</w:t>
            </w:r>
            <w:r>
              <w:t xml:space="preserve"> (SIP) is een </w:t>
            </w:r>
            <w:r w:rsidRPr="0018299E">
              <w:t>protocol</w:t>
            </w:r>
            <w:r>
              <w:t xml:space="preserve"> om multimediacommunicatie (audio-, video- en andere datacommunicatie) mogelijk te maken en wordt onder meer gebruikt voor </w:t>
            </w:r>
            <w:r w:rsidRPr="0018299E">
              <w:t>Voice over IP</w:t>
            </w:r>
            <w:r>
              <w:t xml:space="preserve"> (VoIP).</w:t>
            </w:r>
          </w:p>
        </w:tc>
      </w:tr>
      <w:tr w:rsidR="009E3715" w:rsidRPr="000851D7" w14:paraId="528D881B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C062B" w14:textId="1FCE79BE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>
              <w:rPr>
                <w:rFonts w:cs="Calibri"/>
              </w:rPr>
              <w:t>SIP-kanaal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428A9" w14:textId="1EFCC3EC" w:rsidR="009E3715" w:rsidRDefault="009E3715" w:rsidP="009E3715">
            <w:pPr>
              <w:spacing w:line="240" w:lineRule="exact"/>
            </w:pPr>
            <w:r>
              <w:t xml:space="preserve">Eén SIP-kanaal is geschikt voor één te voeren telefoniegesprek, en heeft een gegarandeerde transport/verwerkingscapaciteit van 164 Kb. </w:t>
            </w:r>
          </w:p>
          <w:p w14:paraId="33655C2A" w14:textId="2D1F26F4" w:rsidR="009E3715" w:rsidRPr="000851D7" w:rsidRDefault="009E3715" w:rsidP="009E3715">
            <w:pPr>
              <w:spacing w:line="240" w:lineRule="exact"/>
            </w:pPr>
            <w:r>
              <w:t>Het maximaal aantal SIP-kanalen in een Aansluiting is de indicator waarmee de maximale capaciteit van de Aansluiting wordt weergegeven, die door de Deelnemer altijd gebruikt zou kunnen worden.</w:t>
            </w:r>
            <w:r w:rsidR="000E380B">
              <w:t xml:space="preserve"> </w:t>
            </w:r>
            <w:r>
              <w:t>Het aantal met de Deelnemer gecontracteerde SIP-kanalen is de indicator die aangeeft hoeveel SIP-kanalen de Deelnemer onder de Overeenkomst heeft uitgevraagd. (die ook op de factuur staan</w:t>
            </w:r>
            <w:r w:rsidR="00194EDF">
              <w:t>.</w:t>
            </w:r>
          </w:p>
        </w:tc>
      </w:tr>
      <w:tr w:rsidR="009E3715" w:rsidRPr="000851D7" w14:paraId="79DB35D7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CB4DE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Speciale Dienst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354DB" w14:textId="77070C8C" w:rsidR="009E3715" w:rsidRDefault="009E3715" w:rsidP="009E3715">
            <w:pPr>
              <w:spacing w:line="240" w:lineRule="exact"/>
              <w:rPr>
                <w:b/>
                <w:bCs/>
              </w:rPr>
            </w:pPr>
            <w:r w:rsidRPr="000851D7">
              <w:t>De werkzaamheden zoals bedoeld in artikel 1.</w:t>
            </w:r>
            <w:r>
              <w:t>2</w:t>
            </w:r>
            <w:r w:rsidRPr="000851D7">
              <w:t xml:space="preserve">1 </w:t>
            </w:r>
            <w:r>
              <w:t>ARBIT-2022</w:t>
            </w:r>
            <w:r w:rsidRPr="000851D7">
              <w:t xml:space="preserve"> waarvan de specificaties en het </w:t>
            </w:r>
            <w:r w:rsidR="000E6765">
              <w:t>t</w:t>
            </w:r>
            <w:r w:rsidRPr="000851D7">
              <w:t xml:space="preserve">arief tijdens de looptijd van de </w:t>
            </w:r>
            <w:r>
              <w:t>Overeenkomst</w:t>
            </w:r>
            <w:r w:rsidRPr="000851D7">
              <w:t xml:space="preserve"> worden overeengekomen tussen </w:t>
            </w:r>
            <w:r>
              <w:t>O</w:t>
            </w:r>
            <w:r w:rsidRPr="000851D7">
              <w:t xml:space="preserve">pdrachtnemer en één of enkele Deelnemers op basis van een offertetraject en </w:t>
            </w:r>
            <w:r>
              <w:t xml:space="preserve">de </w:t>
            </w:r>
            <w:r w:rsidRPr="000851D7">
              <w:t xml:space="preserve">Tarieven die wel zijn vastgelegd in de </w:t>
            </w:r>
            <w:r>
              <w:t>Overeenkomst</w:t>
            </w:r>
            <w:r w:rsidRPr="000851D7">
              <w:t>.</w:t>
            </w:r>
          </w:p>
        </w:tc>
      </w:tr>
      <w:tr w:rsidR="009E3715" w:rsidRPr="000851D7" w14:paraId="27A5A656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D799B" w14:textId="2EE6DC2B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Speciaal </w:t>
            </w:r>
            <w:r>
              <w:rPr>
                <w:rFonts w:cs="Calibri"/>
              </w:rPr>
              <w:t>P</w:t>
            </w:r>
            <w:r w:rsidRPr="000851D7">
              <w:rPr>
                <w:rFonts w:cs="Calibri"/>
              </w:rPr>
              <w:t>roduct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F1CEE" w14:textId="35CAEAAA" w:rsidR="009E3715" w:rsidRDefault="009E3715" w:rsidP="009E3715">
            <w:pPr>
              <w:spacing w:line="240" w:lineRule="exact"/>
              <w:rPr>
                <w:b/>
                <w:bCs/>
              </w:rPr>
            </w:pPr>
            <w:r w:rsidRPr="000851D7">
              <w:t>Een product zoals bedoeld in artikel 1.</w:t>
            </w:r>
            <w:r>
              <w:t>30</w:t>
            </w:r>
            <w:r w:rsidRPr="000851D7">
              <w:t xml:space="preserve"> </w:t>
            </w:r>
            <w:r>
              <w:t>ARBIT-2022</w:t>
            </w:r>
            <w:r w:rsidRPr="000851D7">
              <w:t xml:space="preserve"> en waarvan de specificaties en het Tarief tijdens de looptijd van de </w:t>
            </w:r>
            <w:r>
              <w:t>Overeenkomst</w:t>
            </w:r>
            <w:r w:rsidRPr="000851D7">
              <w:t xml:space="preserve"> worden overeengekomen tussen </w:t>
            </w:r>
            <w:r>
              <w:t>O</w:t>
            </w:r>
            <w:r w:rsidRPr="000851D7">
              <w:t xml:space="preserve">pdrachtnemer en één of enkele Deelnemers op basis van een offertetraject en Tarieven die wel zijn vastgelegd in de </w:t>
            </w:r>
            <w:r>
              <w:t>Overeenkomst</w:t>
            </w:r>
            <w:r w:rsidRPr="000851D7">
              <w:t>.</w:t>
            </w:r>
          </w:p>
        </w:tc>
      </w:tr>
      <w:tr w:rsidR="009E3715" w:rsidRPr="000851D7" w14:paraId="42F72A23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AFCD9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t>Staatsgeheim CONFIDENTIEEL (</w:t>
            </w:r>
            <w:proofErr w:type="spellStart"/>
            <w:r w:rsidRPr="000851D7">
              <w:t>Stg.C</w:t>
            </w:r>
            <w:proofErr w:type="spellEnd"/>
            <w:r w:rsidRPr="000851D7">
              <w:t>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2CEE0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De rubricering van informatie, waarvan de kennisname door niet geautoriseerden schade kan toebrengen aan </w:t>
            </w:r>
            <w:r w:rsidRPr="000851D7">
              <w:t>een van de vitale belangen van de Staat of zijn bondgenoten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2C78FB39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8547D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t>Staatsgeheim GEHEIM (</w:t>
            </w:r>
            <w:proofErr w:type="spellStart"/>
            <w:r w:rsidRPr="000851D7">
              <w:t>Stg.G</w:t>
            </w:r>
            <w:proofErr w:type="spellEnd"/>
            <w:r w:rsidRPr="000851D7">
              <w:t>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DF5BD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De rubricering van informatie waarvan de kennisname door niet geautoriseerden ernstige schade kan toebrengen aan </w:t>
            </w:r>
            <w:r w:rsidRPr="000851D7">
              <w:t>een van de vitale belangen van de Staat of zijn bondgenoten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3B90E70B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A8FF3" w14:textId="77777777" w:rsidR="009E3715" w:rsidRPr="000851D7" w:rsidRDefault="009E3715" w:rsidP="009E3715">
            <w:pPr>
              <w:spacing w:line="240" w:lineRule="exact"/>
              <w:rPr>
                <w:rFonts w:cs="Calibri"/>
                <w:lang w:val="de-DE"/>
              </w:rPr>
            </w:pPr>
            <w:r w:rsidRPr="000851D7">
              <w:rPr>
                <w:lang w:val="de-DE"/>
              </w:rPr>
              <w:t>Staatsgeheim ZEER GEHEIM</w:t>
            </w:r>
            <w:r w:rsidRPr="000851D7">
              <w:rPr>
                <w:rFonts w:cs="Calibri"/>
                <w:lang w:val="de-DE"/>
              </w:rPr>
              <w:t xml:space="preserve"> (</w:t>
            </w:r>
            <w:proofErr w:type="spellStart"/>
            <w:r w:rsidRPr="000851D7">
              <w:rPr>
                <w:rFonts w:cs="Calibri"/>
                <w:lang w:val="de-DE"/>
              </w:rPr>
              <w:t>Stg.ZG</w:t>
            </w:r>
            <w:proofErr w:type="spellEnd"/>
            <w:r w:rsidRPr="000851D7">
              <w:rPr>
                <w:rFonts w:cs="Calibri"/>
                <w:lang w:val="de-DE"/>
              </w:rPr>
              <w:t>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139BE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De rubricering van informatie waarvan de kennisname door niet geautoriseerden zeer ernstige schade kan toebrengen aan </w:t>
            </w:r>
            <w:r w:rsidRPr="000851D7">
              <w:t>een van de vitale belangen van de Staat of zijn bondgenoten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00BCD21C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C739A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Startdatum Deelnemer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BB649" w14:textId="44D92B9B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De datum vanaf welke de betreffende Deelnemer die de Prestatie wenst af te nemen verplicht is de betreffende </w:t>
            </w:r>
            <w:r w:rsidRPr="000851D7">
              <w:t>Diensten</w:t>
            </w:r>
            <w:r w:rsidRPr="000851D7">
              <w:rPr>
                <w:rFonts w:cs="Calibri"/>
              </w:rPr>
              <w:t xml:space="preserve"> bij Opdrachtnemer af te nemen volgens de voorwaarden en bepalingen van de </w:t>
            </w:r>
            <w:r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6FB0A4A3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52980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Step-in </w:t>
            </w:r>
            <w:proofErr w:type="spellStart"/>
            <w:r w:rsidRPr="000851D7">
              <w:rPr>
                <w:rFonts w:cs="Calibri"/>
              </w:rPr>
              <w:t>rights</w:t>
            </w:r>
            <w:proofErr w:type="spellEnd"/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60F96" w14:textId="09B0041C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Het recht van een </w:t>
            </w:r>
            <w:r w:rsidRPr="000851D7">
              <w:rPr>
                <w:rFonts w:cs="Calibri"/>
                <w:color w:val="000000"/>
              </w:rPr>
              <w:t>Hoofdopdrachtgever/Deelnemer</w:t>
            </w:r>
            <w:r>
              <w:rPr>
                <w:rFonts w:cs="Calibri"/>
                <w:color w:val="000000"/>
              </w:rPr>
              <w:t xml:space="preserve"> </w:t>
            </w:r>
            <w:r w:rsidRPr="000851D7">
              <w:rPr>
                <w:rFonts w:cs="Calibri"/>
              </w:rPr>
              <w:t xml:space="preserve">om een overleg van het managementteam van de </w:t>
            </w:r>
            <w:r w:rsidRPr="000851D7">
              <w:rPr>
                <w:rFonts w:cs="Calibri"/>
                <w:color w:val="000000"/>
              </w:rPr>
              <w:t>Opdrachtnemer</w:t>
            </w:r>
            <w:r w:rsidRPr="000851D7" w:rsidDel="00005A18">
              <w:rPr>
                <w:rFonts w:cs="Calibri"/>
              </w:rPr>
              <w:t xml:space="preserve"> </w:t>
            </w:r>
            <w:r w:rsidRPr="000851D7">
              <w:rPr>
                <w:rFonts w:cs="Calibri"/>
              </w:rPr>
              <w:t>bij te wonen op het toepasselijke escalatieniveau. In dit overleg worden structurele maatregelen besproken</w:t>
            </w:r>
            <w:r>
              <w:rPr>
                <w:rFonts w:cs="Calibri"/>
              </w:rPr>
              <w:t xml:space="preserve">, </w:t>
            </w:r>
            <w:r>
              <w:t>getroffen en voor uitvoering opgedragen</w:t>
            </w:r>
            <w:r w:rsidRPr="000851D7">
              <w:rPr>
                <w:rFonts w:cs="Calibri"/>
              </w:rPr>
              <w:t xml:space="preserve"> die in verband staan met het herstellen van de kwaliteit van de Prestatie.</w:t>
            </w:r>
          </w:p>
        </w:tc>
      </w:tr>
      <w:tr w:rsidR="009E3715" w:rsidRPr="000851D7" w14:paraId="49DD9321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7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B2449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System </w:t>
            </w:r>
            <w:r>
              <w:rPr>
                <w:rFonts w:cs="Calibri"/>
              </w:rPr>
              <w:t>i</w:t>
            </w:r>
            <w:r w:rsidRPr="000851D7">
              <w:rPr>
                <w:rFonts w:cs="Calibri"/>
              </w:rPr>
              <w:t>ntegrator (SI)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BF909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>Een organisatie die voor een of meer Deelnemers ICT-producten en -diensten inkoopt, integreert, uitlevert en beheert. Dit kan de interne beheerder van een Deelnemer zijn, een Shared Service Organisatie of een marktpartij.</w:t>
            </w:r>
          </w:p>
        </w:tc>
      </w:tr>
      <w:tr w:rsidR="009E3715" w:rsidRPr="000851D7" w14:paraId="3673AB60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7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62300E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Tarief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A6579" w14:textId="0CDBE7CF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De prijs </w:t>
            </w:r>
            <w:r>
              <w:t xml:space="preserve">tussen Partijen overeengekomen prijs </w:t>
            </w:r>
            <w:r w:rsidRPr="000851D7">
              <w:rPr>
                <w:rFonts w:cs="Calibri"/>
              </w:rPr>
              <w:t xml:space="preserve">per eenheid voor een </w:t>
            </w:r>
            <w:r w:rsidRPr="000851D7">
              <w:t>Dienst</w:t>
            </w:r>
            <w:r>
              <w:rPr>
                <w:rFonts w:cs="Calibri"/>
              </w:rPr>
              <w:t xml:space="preserve">, Product </w:t>
            </w:r>
            <w:r w:rsidRPr="000851D7">
              <w:rPr>
                <w:rFonts w:cs="Calibri"/>
              </w:rPr>
              <w:t>of een onderdeel daarvan.</w:t>
            </w:r>
          </w:p>
        </w:tc>
      </w:tr>
      <w:tr w:rsidR="009E3715" w:rsidRPr="000851D7" w14:paraId="02E907BC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55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423E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Tarieflijst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33F920" w14:textId="6776B3DF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De lijst met Tarieven die door de Opdrachtnemer bij de uitvoering van de </w:t>
            </w:r>
            <w:r>
              <w:rPr>
                <w:rFonts w:cs="Calibri"/>
              </w:rPr>
              <w:t>Overeenkomst</w:t>
            </w:r>
            <w:r w:rsidRPr="000851D7">
              <w:rPr>
                <w:rFonts w:cs="Calibri"/>
              </w:rPr>
              <w:t xml:space="preserve"> wordt gehanteerd, </w:t>
            </w:r>
            <w:r w:rsidRPr="000851D7">
              <w:t>zoals opgenomen in Bijlage 03 – Tarieflijst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2CF67C3D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A793C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TenderNed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9C6A6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>Het elektronische aanbestedingsplatform waarin deze Aanbesteding wordt uitgevoerd.</w:t>
            </w:r>
          </w:p>
        </w:tc>
      </w:tr>
      <w:tr w:rsidR="009E3715" w:rsidRPr="000851D7" w14:paraId="302AD581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19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8F0E7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proofErr w:type="spellStart"/>
            <w:r w:rsidRPr="000851D7">
              <w:rPr>
                <w:rFonts w:cs="Calibri"/>
              </w:rPr>
              <w:t>Third</w:t>
            </w:r>
            <w:proofErr w:type="spellEnd"/>
            <w:r w:rsidRPr="000851D7">
              <w:rPr>
                <w:rFonts w:cs="Calibri"/>
              </w:rPr>
              <w:t xml:space="preserve"> Party Mededeling (TPM)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E7EFE" w14:textId="31E0EEA1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 xml:space="preserve">De verklaring welke door een onafhankelijke auditor aan een Opdrachtnemer wordt verstrekt en is ondertekend door een hiertoe bevoegde en erkende persoon (bijv. RE – Register EDP-Auditor). In deze verklaring is de kwaliteit van de dienstverlening en –beheerorganisatie inzichtelijk gemaakt, is deze getoetst aan vooraf door Hoofdopdrachtgever, CCM en/of DCM opgestelde criteria en wordt uitspraak gedaan over het daadwerkelijk geleverde niveau. Met deze verklaring kan de Opdrachtnemer aan Hoofdopdrachtgever, CCM en/of DCM aantonen dat aan de Bijlage 02 – Specificatie van de Prestatie </w:t>
            </w:r>
            <w:r w:rsidR="00E25334">
              <w:rPr>
                <w:rFonts w:cs="Calibri"/>
              </w:rPr>
              <w:t>is</w:t>
            </w:r>
            <w:r w:rsidR="00E25334" w:rsidRPr="000851D7">
              <w:rPr>
                <w:rFonts w:cs="Calibri"/>
              </w:rPr>
              <w:t xml:space="preserve"> </w:t>
            </w:r>
            <w:r w:rsidRPr="000851D7">
              <w:rPr>
                <w:rFonts w:cs="Calibri"/>
              </w:rPr>
              <w:t>voldaan.</w:t>
            </w:r>
          </w:p>
        </w:tc>
      </w:tr>
      <w:tr w:rsidR="009E3715" w:rsidRPr="000851D7" w14:paraId="2B043E1D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EEA6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Uitsluitingsgronden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F38D5" w14:textId="77777777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De dwingende en facultatieve gronden voor uitsluiting van deelname aan de Aanbesteding zoals bedoeld in respectievelijk artikel 2.86 en artikel 2.87 Aanbestedingswet 2012.</w:t>
            </w:r>
          </w:p>
        </w:tc>
      </w:tr>
      <w:tr w:rsidR="009E3715" w:rsidRPr="000851D7" w14:paraId="411B16B5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FA63D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Uniform Europees Aanbestedingsdocument (UEA)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96BD8" w14:textId="77777777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Door Inschrijver bij zijn Inschrijving in te dienen ingevulde en ondertekende verklaring volgens het standaardformulier als bedoeld in Uitvoeringsverordening (EU) 2016/7 van de Europese Commissie van 5 januari 2016, zoals bedoeld in artikel 2.84 van de Aanbestedingswet 2012.</w:t>
            </w:r>
          </w:p>
        </w:tc>
      </w:tr>
      <w:tr w:rsidR="009E3715" w:rsidRPr="000851D7" w14:paraId="15A4E686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30468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Uurtarief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CDDC6" w14:textId="77777777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 xml:space="preserve">Het te hanteren bedrag per uur voor het verrichten van werkzaamheden </w:t>
            </w:r>
            <w:r w:rsidRPr="000851D7">
              <w:rPr>
                <w:rFonts w:cs="Calibri"/>
                <w:color w:val="000000"/>
              </w:rPr>
              <w:t>zoals opgenomen in Bijlage 03 – Tarieflijst</w:t>
            </w:r>
            <w:r w:rsidRPr="000851D7">
              <w:rPr>
                <w:rFonts w:cs="Calibri"/>
              </w:rPr>
              <w:t>.</w:t>
            </w:r>
          </w:p>
        </w:tc>
      </w:tr>
      <w:tr w:rsidR="009E3715" w:rsidRPr="000851D7" w14:paraId="41CD7DE0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C643D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Vaste telefonie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E75E4" w14:textId="77777777" w:rsidR="009E3715" w:rsidRDefault="009E3715" w:rsidP="009E3715">
            <w:pPr>
              <w:spacing w:line="240" w:lineRule="exact"/>
              <w:rPr>
                <w:b/>
                <w:bCs/>
              </w:rPr>
            </w:pPr>
            <w:r w:rsidRPr="000851D7">
              <w:t xml:space="preserve">Het afwikkelen van </w:t>
            </w:r>
            <w:r>
              <w:t xml:space="preserve">inkomend en uitgaand </w:t>
            </w:r>
            <w:r w:rsidRPr="000851D7">
              <w:t>spraak</w:t>
            </w:r>
            <w:r>
              <w:t>verkeer</w:t>
            </w:r>
            <w:r w:rsidRPr="000851D7">
              <w:t xml:space="preserve"> via publieke vaste telecommunicatienetwerken</w:t>
            </w:r>
            <w:r>
              <w:t>.</w:t>
            </w:r>
            <w:r w:rsidRPr="00EA78F2">
              <w:t xml:space="preserve"> Met vaste telefonie wordt het</w:t>
            </w:r>
            <w:r>
              <w:t xml:space="preserve"> voor de Eindgebruikers </w:t>
            </w:r>
            <w:r w:rsidRPr="00EA78F2">
              <w:t xml:space="preserve">mogelijk om vanaf een vaste locatie een telefoonverbinding naar een externe bestemming op te zetten via het </w:t>
            </w:r>
            <w:r>
              <w:t>publieke vaste</w:t>
            </w:r>
            <w:r w:rsidRPr="00EA78F2">
              <w:t xml:space="preserve"> </w:t>
            </w:r>
            <w:r>
              <w:t>telecommunicatie</w:t>
            </w:r>
            <w:r w:rsidRPr="00EA78F2">
              <w:t>netwerk. Tevens wordt het mogelijk om binnenkomende telefoongesprekken</w:t>
            </w:r>
            <w:r>
              <w:t>,</w:t>
            </w:r>
            <w:r w:rsidRPr="00EA78F2">
              <w:t xml:space="preserve"> die via het </w:t>
            </w:r>
            <w:r>
              <w:t>publieke</w:t>
            </w:r>
            <w:r w:rsidRPr="00EA78F2">
              <w:t xml:space="preserve"> vaste </w:t>
            </w:r>
            <w:r>
              <w:t>telecommunicatie</w:t>
            </w:r>
            <w:r w:rsidRPr="00EA78F2">
              <w:t>netwerk binnen komen, af te handelen.</w:t>
            </w:r>
          </w:p>
        </w:tc>
      </w:tr>
      <w:tr w:rsidR="009E3715" w:rsidRPr="000851D7" w14:paraId="088EDADB" w14:textId="77777777" w:rsidTr="004565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62D03F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Vergoeding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BBA83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>De vergoeding voor een Dienst, die is opgebouwd uit het aantal eenheden vermenigvuldigd met de voor de betreffende eenheden geldende Tarief.</w:t>
            </w:r>
          </w:p>
        </w:tc>
      </w:tr>
      <w:tr w:rsidR="009E3715" w:rsidRPr="000851D7" w14:paraId="4CA23211" w14:textId="77777777" w:rsidTr="00C65B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EBDED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VIR-bi</w:t>
            </w:r>
          </w:p>
        </w:tc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9258C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rFonts w:cs="Calibri"/>
              </w:rPr>
              <w:t>Voorschrift Informatiebeveiliging Rijksdienst bijzondere informatie.</w:t>
            </w:r>
          </w:p>
        </w:tc>
      </w:tr>
      <w:tr w:rsidR="009E3715" w:rsidRPr="000851D7" w14:paraId="123B5AF9" w14:textId="77777777" w:rsidTr="00C65B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9796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Werkdag</w:t>
            </w:r>
          </w:p>
        </w:tc>
        <w:tc>
          <w:tcPr>
            <w:tcW w:w="5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F0E0F" w14:textId="77777777" w:rsidR="009E3715" w:rsidRDefault="009E3715" w:rsidP="009E3715">
            <w:pPr>
              <w:spacing w:line="240" w:lineRule="exact"/>
              <w:rPr>
                <w:rFonts w:cs="Calibri"/>
                <w:b/>
                <w:bCs/>
              </w:rPr>
            </w:pPr>
            <w:r w:rsidRPr="000851D7">
              <w:rPr>
                <w:color w:val="000000"/>
              </w:rPr>
              <w:t>Een kalenderdag behoudens weekeinden en algemeen erkende feestdagen zoals bedoeld in de Algemene termijnenwet.</w:t>
            </w:r>
          </w:p>
        </w:tc>
      </w:tr>
      <w:tr w:rsidR="009E3715" w:rsidRPr="000851D7" w14:paraId="3F9C720A" w14:textId="77777777" w:rsidTr="00C65B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DD050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Werkuur</w:t>
            </w:r>
          </w:p>
        </w:tc>
        <w:tc>
          <w:tcPr>
            <w:tcW w:w="5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D35F9" w14:textId="6DE8C73C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Tijdseenheid van 60 minuten tijdens Kantooruren.</w:t>
            </w:r>
          </w:p>
        </w:tc>
      </w:tr>
      <w:tr w:rsidR="009E3715" w:rsidRPr="00C65B9B" w14:paraId="7086E668" w14:textId="77777777" w:rsidTr="00C65B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2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FC8A4" w14:textId="77777777" w:rsidR="009E3715" w:rsidRPr="000851D7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</w:rPr>
              <w:t>Wijzigingenregister</w:t>
            </w:r>
          </w:p>
        </w:tc>
        <w:tc>
          <w:tcPr>
            <w:tcW w:w="5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121B5" w14:textId="2031E171" w:rsidR="009E3715" w:rsidRDefault="009E3715" w:rsidP="009E3715">
            <w:pPr>
              <w:spacing w:line="240" w:lineRule="exact"/>
              <w:rPr>
                <w:rFonts w:cs="Calibri"/>
              </w:rPr>
            </w:pPr>
            <w:r w:rsidRPr="000851D7">
              <w:rPr>
                <w:rFonts w:cs="Calibri"/>
                <w:color w:val="000000"/>
              </w:rPr>
              <w:t xml:space="preserve">Een register waarin de overeengekomen toevoegingen en/of wijzigingen in de </w:t>
            </w:r>
            <w:r>
              <w:rPr>
                <w:rFonts w:cs="Calibri"/>
                <w:color w:val="000000"/>
              </w:rPr>
              <w:t>Overeenkomst</w:t>
            </w:r>
            <w:r w:rsidRPr="000851D7">
              <w:rPr>
                <w:rFonts w:cs="Calibri"/>
                <w:color w:val="000000"/>
              </w:rPr>
              <w:t>, Speciale producten en Speciale Diensten worden opgenomen, ingedeeld per Deelnemer.</w:t>
            </w:r>
          </w:p>
        </w:tc>
      </w:tr>
    </w:tbl>
    <w:p w14:paraId="024212D4" w14:textId="77777777" w:rsidR="00292327" w:rsidRDefault="00292327">
      <w:pPr>
        <w:spacing w:line="240" w:lineRule="exact"/>
      </w:pPr>
    </w:p>
    <w:sectPr w:rsidR="00292327" w:rsidSect="00140AA9">
      <w:footerReference w:type="default" r:id="rId8"/>
      <w:headerReference w:type="first" r:id="rId9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526FA" w14:textId="77777777" w:rsidR="00756555" w:rsidRDefault="00756555" w:rsidP="000431C0">
      <w:r>
        <w:separator/>
      </w:r>
    </w:p>
  </w:endnote>
  <w:endnote w:type="continuationSeparator" w:id="0">
    <w:p w14:paraId="7EC4662A" w14:textId="77777777" w:rsidR="00756555" w:rsidRDefault="00756555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ABE51" w14:textId="77777777" w:rsidR="00756555" w:rsidRPr="00DD4BB5" w:rsidRDefault="00756555" w:rsidP="00B93F3C">
    <w:pPr>
      <w:rPr>
        <w:rStyle w:val="Paginanummer"/>
        <w:rFonts w:cs="Verdana"/>
        <w:sz w:val="16"/>
        <w:szCs w:val="16"/>
      </w:rPr>
    </w:pPr>
    <w:bookmarkStart w:id="3" w:name="_Toc148176410"/>
    <w:bookmarkEnd w:id="3"/>
    <w:r w:rsidRPr="00DD4BB5">
      <w:rPr>
        <w:rStyle w:val="Paginanummer"/>
        <w:rFonts w:cs="Verdana"/>
        <w:sz w:val="16"/>
        <w:szCs w:val="16"/>
      </w:rPr>
      <w:t xml:space="preserve">Bijlage </w:t>
    </w:r>
    <w:r>
      <w:rPr>
        <w:rStyle w:val="Paginanummer"/>
        <w:rFonts w:cs="Verdana"/>
        <w:sz w:val="16"/>
        <w:szCs w:val="16"/>
      </w:rPr>
      <w:t>0</w:t>
    </w:r>
    <w:r w:rsidRPr="00DD4BB5">
      <w:rPr>
        <w:rStyle w:val="Paginanummer"/>
        <w:rFonts w:cs="Verdana"/>
        <w:sz w:val="16"/>
        <w:szCs w:val="16"/>
      </w:rPr>
      <w:t xml:space="preserve">1 – Begrippenlijst behorend bij </w:t>
    </w:r>
    <w:r>
      <w:rPr>
        <w:rStyle w:val="Paginanummer"/>
        <w:rFonts w:cs="Verdana"/>
        <w:sz w:val="16"/>
        <w:szCs w:val="16"/>
      </w:rPr>
      <w:t>IWR2018|Vaste telefonie</w:t>
    </w:r>
  </w:p>
  <w:p w14:paraId="0E83F57B" w14:textId="3D4D1988" w:rsidR="00756555" w:rsidRPr="00C65B9B" w:rsidRDefault="00756555" w:rsidP="00B93F3C">
    <w:pPr>
      <w:pStyle w:val="Voettekst"/>
      <w:rPr>
        <w:rFonts w:cs="Verdana"/>
        <w:sz w:val="16"/>
        <w:szCs w:val="16"/>
      </w:rPr>
    </w:pPr>
    <w:r w:rsidRPr="00DD4BB5">
      <w:rPr>
        <w:rStyle w:val="Paginanummer"/>
        <w:rFonts w:cs="Verdana"/>
        <w:sz w:val="16"/>
        <w:szCs w:val="16"/>
      </w:rPr>
      <w:t xml:space="preserve">Versie </w:t>
    </w:r>
    <w:r w:rsidR="00EF74CD">
      <w:rPr>
        <w:rStyle w:val="Paginanummer"/>
        <w:rFonts w:cs="Verdana"/>
        <w:sz w:val="16"/>
        <w:szCs w:val="16"/>
      </w:rPr>
      <w:t>0.</w:t>
    </w:r>
    <w:r w:rsidR="000E380B">
      <w:rPr>
        <w:rStyle w:val="Paginanummer"/>
        <w:rFonts w:cs="Verdana"/>
        <w:sz w:val="16"/>
        <w:szCs w:val="16"/>
      </w:rPr>
      <w:t>8</w:t>
    </w:r>
    <w:r w:rsidRPr="00DD4BB5">
      <w:rPr>
        <w:rStyle w:val="Paginanummer"/>
        <w:rFonts w:cs="Verdana"/>
        <w:sz w:val="16"/>
        <w:szCs w:val="16"/>
      </w:rPr>
      <w:tab/>
    </w:r>
    <w:r w:rsidRPr="00DD4BB5">
      <w:rPr>
        <w:rStyle w:val="Paginanummer"/>
        <w:rFonts w:cs="Verdana"/>
        <w:sz w:val="16"/>
        <w:szCs w:val="16"/>
      </w:rPr>
      <w:tab/>
      <w:t xml:space="preserve">Pagina </w:t>
    </w:r>
    <w:r w:rsidR="00292327" w:rsidRPr="00DD4BB5">
      <w:rPr>
        <w:rStyle w:val="Paginanummer"/>
        <w:rFonts w:cs="Verdana"/>
        <w:sz w:val="16"/>
        <w:szCs w:val="16"/>
      </w:rPr>
      <w:fldChar w:fldCharType="begin"/>
    </w:r>
    <w:r w:rsidRPr="00DD4BB5">
      <w:rPr>
        <w:rStyle w:val="Paginanummer"/>
        <w:rFonts w:cs="Verdana"/>
        <w:sz w:val="16"/>
        <w:szCs w:val="16"/>
      </w:rPr>
      <w:instrText xml:space="preserve"> PAGE </w:instrText>
    </w:r>
    <w:r w:rsidR="00292327" w:rsidRPr="00DD4BB5">
      <w:rPr>
        <w:rStyle w:val="Paginanummer"/>
        <w:rFonts w:cs="Verdana"/>
        <w:sz w:val="16"/>
        <w:szCs w:val="16"/>
      </w:rPr>
      <w:fldChar w:fldCharType="separate"/>
    </w:r>
    <w:r w:rsidR="001122D6">
      <w:rPr>
        <w:rStyle w:val="Paginanummer"/>
        <w:rFonts w:cs="Verdana"/>
        <w:noProof/>
        <w:sz w:val="16"/>
        <w:szCs w:val="16"/>
      </w:rPr>
      <w:t>6</w:t>
    </w:r>
    <w:r w:rsidR="00292327" w:rsidRPr="00DD4BB5">
      <w:rPr>
        <w:rStyle w:val="Paginanummer"/>
        <w:rFonts w:cs="Verdana"/>
        <w:sz w:val="16"/>
        <w:szCs w:val="16"/>
      </w:rPr>
      <w:fldChar w:fldCharType="end"/>
    </w:r>
    <w:r w:rsidRPr="00DD4BB5">
      <w:rPr>
        <w:rStyle w:val="Paginanummer"/>
        <w:rFonts w:cs="Verdana"/>
        <w:sz w:val="16"/>
        <w:szCs w:val="16"/>
      </w:rPr>
      <w:t xml:space="preserve"> van </w:t>
    </w:r>
    <w:r w:rsidR="00292327" w:rsidRPr="00DD4BB5">
      <w:rPr>
        <w:rStyle w:val="Paginanummer"/>
        <w:rFonts w:cs="Verdana"/>
        <w:sz w:val="16"/>
        <w:szCs w:val="16"/>
      </w:rPr>
      <w:fldChar w:fldCharType="begin"/>
    </w:r>
    <w:r w:rsidRPr="00DD4BB5">
      <w:rPr>
        <w:rStyle w:val="Paginanummer"/>
        <w:rFonts w:cs="Verdana"/>
        <w:sz w:val="16"/>
        <w:szCs w:val="16"/>
      </w:rPr>
      <w:instrText xml:space="preserve"> NUMPAGES </w:instrText>
    </w:r>
    <w:r w:rsidR="00292327" w:rsidRPr="00DD4BB5">
      <w:rPr>
        <w:rStyle w:val="Paginanummer"/>
        <w:rFonts w:cs="Verdana"/>
        <w:sz w:val="16"/>
        <w:szCs w:val="16"/>
      </w:rPr>
      <w:fldChar w:fldCharType="separate"/>
    </w:r>
    <w:r w:rsidR="001122D6">
      <w:rPr>
        <w:rStyle w:val="Paginanummer"/>
        <w:rFonts w:cs="Verdana"/>
        <w:noProof/>
        <w:sz w:val="16"/>
        <w:szCs w:val="16"/>
      </w:rPr>
      <w:t>7</w:t>
    </w:r>
    <w:r w:rsidR="00292327" w:rsidRPr="00DD4BB5">
      <w:rPr>
        <w:rStyle w:val="Paginanummer"/>
        <w:rFonts w:cs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09FC" w14:textId="77777777" w:rsidR="00756555" w:rsidRDefault="00756555" w:rsidP="000431C0">
      <w:r>
        <w:separator/>
      </w:r>
    </w:p>
  </w:footnote>
  <w:footnote w:type="continuationSeparator" w:id="0">
    <w:p w14:paraId="6F91FBDF" w14:textId="77777777" w:rsidR="00756555" w:rsidRDefault="00756555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3562" w14:textId="790D358D" w:rsidR="00756555" w:rsidRDefault="0029136B">
    <w:pPr>
      <w:pStyle w:val="Koptekst"/>
    </w:pPr>
    <w:r>
      <w:rPr>
        <w:noProof/>
        <w:snapToGrid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6122FB80" wp14:editId="3EC3CFF1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9019540" cy="5290185"/>
              <wp:effectExtent l="0" t="0" r="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161540" cy="2274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174A4C" w14:textId="77777777" w:rsidR="00756555" w:rsidRPr="00430219" w:rsidRDefault="00756555" w:rsidP="0062188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Begrippenlijst</w:t>
                            </w:r>
                          </w:p>
                          <w:p w14:paraId="168A1590" w14:textId="77777777" w:rsidR="00756555" w:rsidRPr="00F05D36" w:rsidRDefault="00756555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A69E185" w14:textId="77777777" w:rsidR="00756555" w:rsidRPr="00F05D36" w:rsidRDefault="00756555" w:rsidP="0062188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BE15615" w14:textId="77777777" w:rsidR="00756555" w:rsidRPr="008C3302" w:rsidRDefault="0075655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Categorie ICT Werkomgeving Rijk (IWR)</w:t>
                            </w:r>
                          </w:p>
                          <w:p w14:paraId="1EB033E1" w14:textId="77777777" w:rsidR="00756555" w:rsidRPr="00F05D36" w:rsidRDefault="0075655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68C306D1" w14:textId="77777777" w:rsidR="00756555" w:rsidRPr="000E380B" w:rsidRDefault="0075655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0E380B"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1CE97617" w14:textId="13C8B795" w:rsidR="00756555" w:rsidRPr="000E380B" w:rsidRDefault="00756555" w:rsidP="00621881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 w:rsidRPr="000E380B">
                              <w:rPr>
                                <w:sz w:val="15"/>
                                <w:szCs w:val="15"/>
                              </w:rPr>
                              <w:t>Beatrix</w:t>
                            </w:r>
                            <w:r w:rsidR="00815273" w:rsidRPr="000E380B">
                              <w:rPr>
                                <w:sz w:val="15"/>
                                <w:szCs w:val="15"/>
                              </w:rPr>
                              <w:t>laan 2</w:t>
                            </w:r>
                          </w:p>
                          <w:p w14:paraId="7186166F" w14:textId="77777777" w:rsidR="00756555" w:rsidRPr="000E380B" w:rsidRDefault="0075655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0E380B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40178913" w14:textId="77777777" w:rsidR="00756555" w:rsidRPr="000E380B" w:rsidRDefault="0075655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61F27558" w14:textId="77777777" w:rsidR="00756555" w:rsidRPr="000E380B" w:rsidRDefault="0075655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0E380B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2D8C89D6" w14:textId="77777777" w:rsidR="00756555" w:rsidRPr="000E380B" w:rsidRDefault="00756555" w:rsidP="00621881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0E380B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03909A8E" w14:textId="77777777" w:rsidR="00756555" w:rsidRPr="00291CB0" w:rsidRDefault="00756555" w:rsidP="0062188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33575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22FB80" id="Papier 1" o:spid="_x0000_s1026" editas="canvas" style="position:absolute;margin-left:-70.85pt;margin-top:-35.4pt;width:710.2pt;height:416.55pt;z-index:-251657216" coordsize="90195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sXcHAgAAAACC&#10;/K0HuUQC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gNi7AwEAAAAAQf7Wg1wiAQ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90195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41249;top:23247;width:21616;height:22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16174A4C" w14:textId="77777777" w:rsidR="00756555" w:rsidRPr="00430219" w:rsidRDefault="00756555" w:rsidP="0062188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Begrippenlijst</w:t>
                      </w:r>
                    </w:p>
                    <w:p w14:paraId="168A1590" w14:textId="77777777" w:rsidR="00756555" w:rsidRPr="00F05D36" w:rsidRDefault="00756555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A69E185" w14:textId="77777777" w:rsidR="00756555" w:rsidRPr="00F05D36" w:rsidRDefault="00756555" w:rsidP="0062188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BE15615" w14:textId="77777777" w:rsidR="00756555" w:rsidRPr="008C3302" w:rsidRDefault="00756555" w:rsidP="00621881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Categorie ICT Werkomgeving Rijk (IWR)</w:t>
                      </w:r>
                    </w:p>
                    <w:p w14:paraId="1EB033E1" w14:textId="77777777" w:rsidR="00756555" w:rsidRPr="00F05D36" w:rsidRDefault="00756555" w:rsidP="00621881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68C306D1" w14:textId="77777777" w:rsidR="00756555" w:rsidRPr="000E380B" w:rsidRDefault="00756555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0E380B"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1CE97617" w14:textId="13C8B795" w:rsidR="00756555" w:rsidRPr="000E380B" w:rsidRDefault="00756555" w:rsidP="00621881">
                      <w:pPr>
                        <w:rPr>
                          <w:sz w:val="15"/>
                          <w:szCs w:val="15"/>
                        </w:rPr>
                      </w:pPr>
                      <w:r w:rsidRPr="000E380B">
                        <w:rPr>
                          <w:sz w:val="15"/>
                          <w:szCs w:val="15"/>
                        </w:rPr>
                        <w:t>Beatrix</w:t>
                      </w:r>
                      <w:r w:rsidR="00815273" w:rsidRPr="000E380B">
                        <w:rPr>
                          <w:sz w:val="15"/>
                          <w:szCs w:val="15"/>
                        </w:rPr>
                        <w:t>laan 2</w:t>
                      </w:r>
                    </w:p>
                    <w:p w14:paraId="7186166F" w14:textId="77777777" w:rsidR="00756555" w:rsidRPr="000E380B" w:rsidRDefault="0075655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0E380B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40178913" w14:textId="77777777" w:rsidR="00756555" w:rsidRPr="000E380B" w:rsidRDefault="0075655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61F27558" w14:textId="77777777" w:rsidR="00756555" w:rsidRPr="000E380B" w:rsidRDefault="0075655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0E380B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2D8C89D6" w14:textId="77777777" w:rsidR="00756555" w:rsidRPr="000E380B" w:rsidRDefault="00756555" w:rsidP="00621881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0E380B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03909A8E" w14:textId="77777777" w:rsidR="00756555" w:rsidRPr="00291CB0" w:rsidRDefault="00756555" w:rsidP="0062188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4" o:spid="_x0000_s1029" type="#_x0000_t75" style="position:absolute;left:19335;width:54001;height:187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0F15"/>
    <w:multiLevelType w:val="hybridMultilevel"/>
    <w:tmpl w:val="8E74891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4304C"/>
    <w:multiLevelType w:val="hybridMultilevel"/>
    <w:tmpl w:val="C9043BFA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0C467B"/>
    <w:multiLevelType w:val="hybridMultilevel"/>
    <w:tmpl w:val="531E03CA"/>
    <w:lvl w:ilvl="0" w:tplc="04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2B7519"/>
    <w:multiLevelType w:val="hybridMultilevel"/>
    <w:tmpl w:val="3B5CB0C8"/>
    <w:lvl w:ilvl="0" w:tplc="4A6A557E">
      <w:numFmt w:val="bullet"/>
      <w:lvlText w:val="·"/>
      <w:lvlJc w:val="left"/>
      <w:pPr>
        <w:ind w:left="1050" w:hanging="105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DDF1E7A"/>
    <w:multiLevelType w:val="hybridMultilevel"/>
    <w:tmpl w:val="AD8A0504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087CB4"/>
    <w:multiLevelType w:val="hybridMultilevel"/>
    <w:tmpl w:val="A8D8023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E89515F"/>
    <w:multiLevelType w:val="hybridMultilevel"/>
    <w:tmpl w:val="D194AFE6"/>
    <w:lvl w:ilvl="0" w:tplc="596876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3393C"/>
    <w:multiLevelType w:val="multilevel"/>
    <w:tmpl w:val="ED242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776367CD"/>
    <w:multiLevelType w:val="multilevel"/>
    <w:tmpl w:val="630AFE6E"/>
    <w:lvl w:ilvl="0">
      <w:start w:val="1"/>
      <w:numFmt w:val="decimal"/>
      <w:pStyle w:val="Kop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."/>
      <w:lvlJc w:val="left"/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Kop5"/>
      <w:lvlText w:val="%1.%2.%3.%4.%5."/>
      <w:lvlJc w:val="left"/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Kop6"/>
      <w:lvlText w:val="%1.%2.%3.%4.%5.%6."/>
      <w:lvlJc w:val="left"/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F9E1733"/>
    <w:multiLevelType w:val="hybridMultilevel"/>
    <w:tmpl w:val="5D8C24B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274922">
    <w:abstractNumId w:val="8"/>
  </w:num>
  <w:num w:numId="2" w16cid:durableId="1895044833">
    <w:abstractNumId w:val="4"/>
  </w:num>
  <w:num w:numId="3" w16cid:durableId="1895384210">
    <w:abstractNumId w:val="3"/>
  </w:num>
  <w:num w:numId="4" w16cid:durableId="205684238">
    <w:abstractNumId w:val="7"/>
  </w:num>
  <w:num w:numId="5" w16cid:durableId="17901987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2974814">
    <w:abstractNumId w:val="0"/>
  </w:num>
  <w:num w:numId="7" w16cid:durableId="1742216802">
    <w:abstractNumId w:val="2"/>
  </w:num>
  <w:num w:numId="8" w16cid:durableId="129251401">
    <w:abstractNumId w:val="1"/>
  </w:num>
  <w:num w:numId="9" w16cid:durableId="221140436">
    <w:abstractNumId w:val="6"/>
  </w:num>
  <w:num w:numId="10" w16cid:durableId="1323507976">
    <w:abstractNumId w:val="9"/>
  </w:num>
  <w:num w:numId="11" w16cid:durableId="46400485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8E2"/>
    <w:rsid w:val="000015E8"/>
    <w:rsid w:val="00002BF5"/>
    <w:rsid w:val="00003D3B"/>
    <w:rsid w:val="00004263"/>
    <w:rsid w:val="00005401"/>
    <w:rsid w:val="000055CA"/>
    <w:rsid w:val="0000570C"/>
    <w:rsid w:val="00005A18"/>
    <w:rsid w:val="0000667F"/>
    <w:rsid w:val="00006C8F"/>
    <w:rsid w:val="0001124D"/>
    <w:rsid w:val="0001195B"/>
    <w:rsid w:val="00011F5B"/>
    <w:rsid w:val="00012B5C"/>
    <w:rsid w:val="00012C70"/>
    <w:rsid w:val="00013977"/>
    <w:rsid w:val="00014FFD"/>
    <w:rsid w:val="00015262"/>
    <w:rsid w:val="000152B4"/>
    <w:rsid w:val="000213BC"/>
    <w:rsid w:val="000222B0"/>
    <w:rsid w:val="00022883"/>
    <w:rsid w:val="00023769"/>
    <w:rsid w:val="00023CB6"/>
    <w:rsid w:val="0002512D"/>
    <w:rsid w:val="00025526"/>
    <w:rsid w:val="00025D9D"/>
    <w:rsid w:val="00025FE4"/>
    <w:rsid w:val="00026432"/>
    <w:rsid w:val="000319A8"/>
    <w:rsid w:val="000327F2"/>
    <w:rsid w:val="00033F35"/>
    <w:rsid w:val="00033F5D"/>
    <w:rsid w:val="000341C3"/>
    <w:rsid w:val="000343B6"/>
    <w:rsid w:val="00034412"/>
    <w:rsid w:val="000354CB"/>
    <w:rsid w:val="000354E2"/>
    <w:rsid w:val="00035AAA"/>
    <w:rsid w:val="00036545"/>
    <w:rsid w:val="00036C65"/>
    <w:rsid w:val="00040D40"/>
    <w:rsid w:val="00042971"/>
    <w:rsid w:val="00043197"/>
    <w:rsid w:val="000431C0"/>
    <w:rsid w:val="00044986"/>
    <w:rsid w:val="000458EC"/>
    <w:rsid w:val="00045F2D"/>
    <w:rsid w:val="00046096"/>
    <w:rsid w:val="0004640D"/>
    <w:rsid w:val="00047001"/>
    <w:rsid w:val="00047CA6"/>
    <w:rsid w:val="00051747"/>
    <w:rsid w:val="00051FD8"/>
    <w:rsid w:val="0005238E"/>
    <w:rsid w:val="000526CB"/>
    <w:rsid w:val="00052CF7"/>
    <w:rsid w:val="000552B7"/>
    <w:rsid w:val="000574AF"/>
    <w:rsid w:val="00057612"/>
    <w:rsid w:val="00060525"/>
    <w:rsid w:val="0006095D"/>
    <w:rsid w:val="00060994"/>
    <w:rsid w:val="00060E38"/>
    <w:rsid w:val="00061839"/>
    <w:rsid w:val="00061974"/>
    <w:rsid w:val="00061AF1"/>
    <w:rsid w:val="00063317"/>
    <w:rsid w:val="0006546C"/>
    <w:rsid w:val="0006597B"/>
    <w:rsid w:val="00067099"/>
    <w:rsid w:val="00067563"/>
    <w:rsid w:val="00067F12"/>
    <w:rsid w:val="00070B38"/>
    <w:rsid w:val="00070F22"/>
    <w:rsid w:val="0007137B"/>
    <w:rsid w:val="00071590"/>
    <w:rsid w:val="00071E75"/>
    <w:rsid w:val="000721C4"/>
    <w:rsid w:val="00072BF6"/>
    <w:rsid w:val="00072C50"/>
    <w:rsid w:val="00072FF4"/>
    <w:rsid w:val="000732BB"/>
    <w:rsid w:val="00074494"/>
    <w:rsid w:val="00074E32"/>
    <w:rsid w:val="00075400"/>
    <w:rsid w:val="00075BC3"/>
    <w:rsid w:val="00076DF6"/>
    <w:rsid w:val="00077564"/>
    <w:rsid w:val="0007756F"/>
    <w:rsid w:val="000775C3"/>
    <w:rsid w:val="000823A8"/>
    <w:rsid w:val="00082F8D"/>
    <w:rsid w:val="0008348C"/>
    <w:rsid w:val="000851D7"/>
    <w:rsid w:val="00085E28"/>
    <w:rsid w:val="00087DE0"/>
    <w:rsid w:val="00090A2C"/>
    <w:rsid w:val="00090F3A"/>
    <w:rsid w:val="00093F38"/>
    <w:rsid w:val="0009543F"/>
    <w:rsid w:val="00096615"/>
    <w:rsid w:val="000977C9"/>
    <w:rsid w:val="000A0101"/>
    <w:rsid w:val="000A0363"/>
    <w:rsid w:val="000A0671"/>
    <w:rsid w:val="000A2C71"/>
    <w:rsid w:val="000A3308"/>
    <w:rsid w:val="000A4109"/>
    <w:rsid w:val="000A5431"/>
    <w:rsid w:val="000A55D6"/>
    <w:rsid w:val="000A6A74"/>
    <w:rsid w:val="000A7D16"/>
    <w:rsid w:val="000B0898"/>
    <w:rsid w:val="000B0C71"/>
    <w:rsid w:val="000B1008"/>
    <w:rsid w:val="000B1E23"/>
    <w:rsid w:val="000B2341"/>
    <w:rsid w:val="000B5B95"/>
    <w:rsid w:val="000B7EC3"/>
    <w:rsid w:val="000C664A"/>
    <w:rsid w:val="000D3AD1"/>
    <w:rsid w:val="000D3E48"/>
    <w:rsid w:val="000D40DB"/>
    <w:rsid w:val="000D49E0"/>
    <w:rsid w:val="000D57F4"/>
    <w:rsid w:val="000E380B"/>
    <w:rsid w:val="000E4F6A"/>
    <w:rsid w:val="000E5800"/>
    <w:rsid w:val="000E6077"/>
    <w:rsid w:val="000E60D1"/>
    <w:rsid w:val="000E6765"/>
    <w:rsid w:val="000E679B"/>
    <w:rsid w:val="000E7FF0"/>
    <w:rsid w:val="000F0749"/>
    <w:rsid w:val="000F09D5"/>
    <w:rsid w:val="000F4805"/>
    <w:rsid w:val="000F54B8"/>
    <w:rsid w:val="000F5500"/>
    <w:rsid w:val="000F692A"/>
    <w:rsid w:val="00100511"/>
    <w:rsid w:val="0010241D"/>
    <w:rsid w:val="0010242B"/>
    <w:rsid w:val="001025E3"/>
    <w:rsid w:val="00104A78"/>
    <w:rsid w:val="0011156C"/>
    <w:rsid w:val="001122D6"/>
    <w:rsid w:val="001127BE"/>
    <w:rsid w:val="00114234"/>
    <w:rsid w:val="0011426A"/>
    <w:rsid w:val="00114B26"/>
    <w:rsid w:val="00115C81"/>
    <w:rsid w:val="00116225"/>
    <w:rsid w:val="0011738F"/>
    <w:rsid w:val="00117B5B"/>
    <w:rsid w:val="00120218"/>
    <w:rsid w:val="00120309"/>
    <w:rsid w:val="00120C3B"/>
    <w:rsid w:val="00122016"/>
    <w:rsid w:val="00122BB1"/>
    <w:rsid w:val="00123250"/>
    <w:rsid w:val="00123348"/>
    <w:rsid w:val="0012357B"/>
    <w:rsid w:val="00125063"/>
    <w:rsid w:val="0012585F"/>
    <w:rsid w:val="00125D8A"/>
    <w:rsid w:val="001260EF"/>
    <w:rsid w:val="0012615C"/>
    <w:rsid w:val="00126D09"/>
    <w:rsid w:val="001302BF"/>
    <w:rsid w:val="001322AD"/>
    <w:rsid w:val="00132CF3"/>
    <w:rsid w:val="00134691"/>
    <w:rsid w:val="0013585F"/>
    <w:rsid w:val="00137B25"/>
    <w:rsid w:val="00140772"/>
    <w:rsid w:val="00140AA9"/>
    <w:rsid w:val="00141527"/>
    <w:rsid w:val="00143969"/>
    <w:rsid w:val="00143FE7"/>
    <w:rsid w:val="00144497"/>
    <w:rsid w:val="00145492"/>
    <w:rsid w:val="001463A2"/>
    <w:rsid w:val="00146D76"/>
    <w:rsid w:val="00147368"/>
    <w:rsid w:val="00147D44"/>
    <w:rsid w:val="0015187F"/>
    <w:rsid w:val="00152444"/>
    <w:rsid w:val="00152449"/>
    <w:rsid w:val="00154C25"/>
    <w:rsid w:val="0016274F"/>
    <w:rsid w:val="001635A9"/>
    <w:rsid w:val="00163F3E"/>
    <w:rsid w:val="00164B49"/>
    <w:rsid w:val="00171530"/>
    <w:rsid w:val="00173E18"/>
    <w:rsid w:val="00175CE4"/>
    <w:rsid w:val="00175F55"/>
    <w:rsid w:val="00176912"/>
    <w:rsid w:val="00176930"/>
    <w:rsid w:val="00176D8E"/>
    <w:rsid w:val="001801DC"/>
    <w:rsid w:val="0018299E"/>
    <w:rsid w:val="001842BF"/>
    <w:rsid w:val="00185FEE"/>
    <w:rsid w:val="00187E4B"/>
    <w:rsid w:val="00190BFA"/>
    <w:rsid w:val="0019120B"/>
    <w:rsid w:val="0019172A"/>
    <w:rsid w:val="0019294C"/>
    <w:rsid w:val="00192EC6"/>
    <w:rsid w:val="00192FDF"/>
    <w:rsid w:val="001938B6"/>
    <w:rsid w:val="00193A44"/>
    <w:rsid w:val="00194EDF"/>
    <w:rsid w:val="00195575"/>
    <w:rsid w:val="00195C60"/>
    <w:rsid w:val="00195EF9"/>
    <w:rsid w:val="001965D1"/>
    <w:rsid w:val="0019773A"/>
    <w:rsid w:val="00197B6A"/>
    <w:rsid w:val="00197F4A"/>
    <w:rsid w:val="001A049C"/>
    <w:rsid w:val="001A1652"/>
    <w:rsid w:val="001A199C"/>
    <w:rsid w:val="001A1C98"/>
    <w:rsid w:val="001A2D4A"/>
    <w:rsid w:val="001A304F"/>
    <w:rsid w:val="001A7B6F"/>
    <w:rsid w:val="001A7DB7"/>
    <w:rsid w:val="001B1156"/>
    <w:rsid w:val="001B399A"/>
    <w:rsid w:val="001B42BE"/>
    <w:rsid w:val="001B63BA"/>
    <w:rsid w:val="001B6C0D"/>
    <w:rsid w:val="001B78B9"/>
    <w:rsid w:val="001C07B5"/>
    <w:rsid w:val="001C19DB"/>
    <w:rsid w:val="001C2D32"/>
    <w:rsid w:val="001C4D4F"/>
    <w:rsid w:val="001C5BFF"/>
    <w:rsid w:val="001C6F68"/>
    <w:rsid w:val="001C780A"/>
    <w:rsid w:val="001D1726"/>
    <w:rsid w:val="001D2DFF"/>
    <w:rsid w:val="001D4BD6"/>
    <w:rsid w:val="001D4FA7"/>
    <w:rsid w:val="001D5C57"/>
    <w:rsid w:val="001D7E11"/>
    <w:rsid w:val="001D7F83"/>
    <w:rsid w:val="001E01C4"/>
    <w:rsid w:val="001E0663"/>
    <w:rsid w:val="001E07E3"/>
    <w:rsid w:val="001E0A21"/>
    <w:rsid w:val="001E1174"/>
    <w:rsid w:val="001E15FD"/>
    <w:rsid w:val="001E2619"/>
    <w:rsid w:val="001E2D21"/>
    <w:rsid w:val="001E2D35"/>
    <w:rsid w:val="001E4CBC"/>
    <w:rsid w:val="001E4FEE"/>
    <w:rsid w:val="001E5159"/>
    <w:rsid w:val="001E5FF2"/>
    <w:rsid w:val="001E700E"/>
    <w:rsid w:val="001F0B94"/>
    <w:rsid w:val="001F16FF"/>
    <w:rsid w:val="001F2244"/>
    <w:rsid w:val="001F3B99"/>
    <w:rsid w:val="001F555A"/>
    <w:rsid w:val="001F5F8A"/>
    <w:rsid w:val="001F6260"/>
    <w:rsid w:val="001F64F2"/>
    <w:rsid w:val="001F69B5"/>
    <w:rsid w:val="002025BE"/>
    <w:rsid w:val="00202C04"/>
    <w:rsid w:val="00202D15"/>
    <w:rsid w:val="002033CC"/>
    <w:rsid w:val="00204147"/>
    <w:rsid w:val="00204E90"/>
    <w:rsid w:val="0020530D"/>
    <w:rsid w:val="00205CAF"/>
    <w:rsid w:val="00210ACE"/>
    <w:rsid w:val="002118FD"/>
    <w:rsid w:val="00211C3F"/>
    <w:rsid w:val="00211C54"/>
    <w:rsid w:val="00213060"/>
    <w:rsid w:val="00214665"/>
    <w:rsid w:val="00214C49"/>
    <w:rsid w:val="0021628A"/>
    <w:rsid w:val="002176EA"/>
    <w:rsid w:val="00220558"/>
    <w:rsid w:val="002260E1"/>
    <w:rsid w:val="00226324"/>
    <w:rsid w:val="00226EEA"/>
    <w:rsid w:val="002318B1"/>
    <w:rsid w:val="00233139"/>
    <w:rsid w:val="00233989"/>
    <w:rsid w:val="00236E51"/>
    <w:rsid w:val="002370B3"/>
    <w:rsid w:val="00243704"/>
    <w:rsid w:val="00244819"/>
    <w:rsid w:val="00250353"/>
    <w:rsid w:val="002503EA"/>
    <w:rsid w:val="00254FAF"/>
    <w:rsid w:val="0025557A"/>
    <w:rsid w:val="00256D88"/>
    <w:rsid w:val="00257309"/>
    <w:rsid w:val="00260039"/>
    <w:rsid w:val="00260178"/>
    <w:rsid w:val="002609FD"/>
    <w:rsid w:val="00260B03"/>
    <w:rsid w:val="00262BD7"/>
    <w:rsid w:val="00263446"/>
    <w:rsid w:val="00263E72"/>
    <w:rsid w:val="002641F4"/>
    <w:rsid w:val="002648BF"/>
    <w:rsid w:val="00264B15"/>
    <w:rsid w:val="00265480"/>
    <w:rsid w:val="00266372"/>
    <w:rsid w:val="0026759F"/>
    <w:rsid w:val="002717B1"/>
    <w:rsid w:val="00275AC0"/>
    <w:rsid w:val="00276A33"/>
    <w:rsid w:val="00276C84"/>
    <w:rsid w:val="002802E8"/>
    <w:rsid w:val="002831C9"/>
    <w:rsid w:val="00284914"/>
    <w:rsid w:val="0028661C"/>
    <w:rsid w:val="00286647"/>
    <w:rsid w:val="0029136B"/>
    <w:rsid w:val="00291CB0"/>
    <w:rsid w:val="0029208A"/>
    <w:rsid w:val="00292327"/>
    <w:rsid w:val="00294F60"/>
    <w:rsid w:val="0029694F"/>
    <w:rsid w:val="002A1D9D"/>
    <w:rsid w:val="002A22E5"/>
    <w:rsid w:val="002A3AF3"/>
    <w:rsid w:val="002A4A5F"/>
    <w:rsid w:val="002A6A0B"/>
    <w:rsid w:val="002B1614"/>
    <w:rsid w:val="002B1739"/>
    <w:rsid w:val="002B219F"/>
    <w:rsid w:val="002B639A"/>
    <w:rsid w:val="002B6BE6"/>
    <w:rsid w:val="002B6D4C"/>
    <w:rsid w:val="002B6E0B"/>
    <w:rsid w:val="002C00FA"/>
    <w:rsid w:val="002C37C5"/>
    <w:rsid w:val="002C4366"/>
    <w:rsid w:val="002C504E"/>
    <w:rsid w:val="002C5713"/>
    <w:rsid w:val="002C77AA"/>
    <w:rsid w:val="002D1D67"/>
    <w:rsid w:val="002D1FD2"/>
    <w:rsid w:val="002D45E0"/>
    <w:rsid w:val="002D665D"/>
    <w:rsid w:val="002E0FA7"/>
    <w:rsid w:val="002E14E9"/>
    <w:rsid w:val="002E4045"/>
    <w:rsid w:val="002E4793"/>
    <w:rsid w:val="002E64C2"/>
    <w:rsid w:val="002E75CD"/>
    <w:rsid w:val="002F0FF7"/>
    <w:rsid w:val="002F5A27"/>
    <w:rsid w:val="002F5C5F"/>
    <w:rsid w:val="002F6336"/>
    <w:rsid w:val="002F7270"/>
    <w:rsid w:val="002F7932"/>
    <w:rsid w:val="00300007"/>
    <w:rsid w:val="00300417"/>
    <w:rsid w:val="00301A5D"/>
    <w:rsid w:val="003036BC"/>
    <w:rsid w:val="003036C7"/>
    <w:rsid w:val="003040A2"/>
    <w:rsid w:val="00305826"/>
    <w:rsid w:val="0030659B"/>
    <w:rsid w:val="0030794F"/>
    <w:rsid w:val="003100B5"/>
    <w:rsid w:val="00311A00"/>
    <w:rsid w:val="003161A8"/>
    <w:rsid w:val="00316964"/>
    <w:rsid w:val="00316A59"/>
    <w:rsid w:val="00317F3F"/>
    <w:rsid w:val="00321F01"/>
    <w:rsid w:val="00322DD9"/>
    <w:rsid w:val="00322F95"/>
    <w:rsid w:val="00325590"/>
    <w:rsid w:val="00327147"/>
    <w:rsid w:val="00330129"/>
    <w:rsid w:val="00330657"/>
    <w:rsid w:val="00335123"/>
    <w:rsid w:val="00337E46"/>
    <w:rsid w:val="00340BCE"/>
    <w:rsid w:val="00345AA5"/>
    <w:rsid w:val="0034688C"/>
    <w:rsid w:val="003468D7"/>
    <w:rsid w:val="00347671"/>
    <w:rsid w:val="003476FE"/>
    <w:rsid w:val="00347E33"/>
    <w:rsid w:val="003520B6"/>
    <w:rsid w:val="00353E2B"/>
    <w:rsid w:val="00354117"/>
    <w:rsid w:val="0035795C"/>
    <w:rsid w:val="00360EC5"/>
    <w:rsid w:val="003610A9"/>
    <w:rsid w:val="003627C4"/>
    <w:rsid w:val="003638B3"/>
    <w:rsid w:val="00363AD5"/>
    <w:rsid w:val="00363FA1"/>
    <w:rsid w:val="003656D3"/>
    <w:rsid w:val="00366B5C"/>
    <w:rsid w:val="00367105"/>
    <w:rsid w:val="00367D00"/>
    <w:rsid w:val="0037165B"/>
    <w:rsid w:val="00371677"/>
    <w:rsid w:val="0037427A"/>
    <w:rsid w:val="00374393"/>
    <w:rsid w:val="00374445"/>
    <w:rsid w:val="00377FF3"/>
    <w:rsid w:val="003809E3"/>
    <w:rsid w:val="00381B04"/>
    <w:rsid w:val="00381D57"/>
    <w:rsid w:val="00382AFB"/>
    <w:rsid w:val="003835B3"/>
    <w:rsid w:val="003845F8"/>
    <w:rsid w:val="00384C5E"/>
    <w:rsid w:val="00384EF6"/>
    <w:rsid w:val="00385072"/>
    <w:rsid w:val="0038701B"/>
    <w:rsid w:val="00387792"/>
    <w:rsid w:val="0038782B"/>
    <w:rsid w:val="00387A94"/>
    <w:rsid w:val="00390773"/>
    <w:rsid w:val="00392EFC"/>
    <w:rsid w:val="00393B3A"/>
    <w:rsid w:val="00397E12"/>
    <w:rsid w:val="00397F07"/>
    <w:rsid w:val="003A055B"/>
    <w:rsid w:val="003A05AF"/>
    <w:rsid w:val="003A149F"/>
    <w:rsid w:val="003A2667"/>
    <w:rsid w:val="003A4AEC"/>
    <w:rsid w:val="003A7B48"/>
    <w:rsid w:val="003B0677"/>
    <w:rsid w:val="003B2324"/>
    <w:rsid w:val="003B2B31"/>
    <w:rsid w:val="003B36A9"/>
    <w:rsid w:val="003B3E88"/>
    <w:rsid w:val="003B537C"/>
    <w:rsid w:val="003B6D9D"/>
    <w:rsid w:val="003B7A5A"/>
    <w:rsid w:val="003B7C16"/>
    <w:rsid w:val="003C011A"/>
    <w:rsid w:val="003C1A09"/>
    <w:rsid w:val="003C1B4E"/>
    <w:rsid w:val="003C682B"/>
    <w:rsid w:val="003C69F7"/>
    <w:rsid w:val="003C6D84"/>
    <w:rsid w:val="003D2A61"/>
    <w:rsid w:val="003D4E88"/>
    <w:rsid w:val="003D583A"/>
    <w:rsid w:val="003D6761"/>
    <w:rsid w:val="003D69F0"/>
    <w:rsid w:val="003D7352"/>
    <w:rsid w:val="003D75A2"/>
    <w:rsid w:val="003E1960"/>
    <w:rsid w:val="003E2616"/>
    <w:rsid w:val="003E3076"/>
    <w:rsid w:val="003E3A11"/>
    <w:rsid w:val="003E4DD5"/>
    <w:rsid w:val="003E54E6"/>
    <w:rsid w:val="003E6E8D"/>
    <w:rsid w:val="003F2439"/>
    <w:rsid w:val="003F300B"/>
    <w:rsid w:val="003F520C"/>
    <w:rsid w:val="003F5AA3"/>
    <w:rsid w:val="003F7B94"/>
    <w:rsid w:val="004001AB"/>
    <w:rsid w:val="004016CF"/>
    <w:rsid w:val="00402FDA"/>
    <w:rsid w:val="00403198"/>
    <w:rsid w:val="0040390D"/>
    <w:rsid w:val="00403FE1"/>
    <w:rsid w:val="0040589B"/>
    <w:rsid w:val="00406AA8"/>
    <w:rsid w:val="00406D6B"/>
    <w:rsid w:val="00411987"/>
    <w:rsid w:val="00412B31"/>
    <w:rsid w:val="004136EC"/>
    <w:rsid w:val="004137EC"/>
    <w:rsid w:val="00415BE8"/>
    <w:rsid w:val="00421A0F"/>
    <w:rsid w:val="00421AEF"/>
    <w:rsid w:val="00422419"/>
    <w:rsid w:val="00427F63"/>
    <w:rsid w:val="00430219"/>
    <w:rsid w:val="00430D9C"/>
    <w:rsid w:val="0043166C"/>
    <w:rsid w:val="0043369D"/>
    <w:rsid w:val="00435371"/>
    <w:rsid w:val="00435E04"/>
    <w:rsid w:val="00435FD9"/>
    <w:rsid w:val="004368B0"/>
    <w:rsid w:val="0043731A"/>
    <w:rsid w:val="004374A3"/>
    <w:rsid w:val="0043790E"/>
    <w:rsid w:val="00441B7B"/>
    <w:rsid w:val="00442083"/>
    <w:rsid w:val="00443879"/>
    <w:rsid w:val="004450DF"/>
    <w:rsid w:val="004464E0"/>
    <w:rsid w:val="00446F32"/>
    <w:rsid w:val="0045122F"/>
    <w:rsid w:val="00452968"/>
    <w:rsid w:val="0045336F"/>
    <w:rsid w:val="0045346F"/>
    <w:rsid w:val="00454209"/>
    <w:rsid w:val="00454AC9"/>
    <w:rsid w:val="00456536"/>
    <w:rsid w:val="004576DA"/>
    <w:rsid w:val="00457DCB"/>
    <w:rsid w:val="004604B8"/>
    <w:rsid w:val="0046165A"/>
    <w:rsid w:val="00462CE3"/>
    <w:rsid w:val="00463DAD"/>
    <w:rsid w:val="00463E89"/>
    <w:rsid w:val="0046428B"/>
    <w:rsid w:val="00465E9C"/>
    <w:rsid w:val="00467CD3"/>
    <w:rsid w:val="00471563"/>
    <w:rsid w:val="004718FE"/>
    <w:rsid w:val="00472316"/>
    <w:rsid w:val="00473209"/>
    <w:rsid w:val="004750CD"/>
    <w:rsid w:val="00475414"/>
    <w:rsid w:val="0047609E"/>
    <w:rsid w:val="004812F6"/>
    <w:rsid w:val="00482362"/>
    <w:rsid w:val="00483A20"/>
    <w:rsid w:val="00484A3B"/>
    <w:rsid w:val="004857B2"/>
    <w:rsid w:val="00485D94"/>
    <w:rsid w:val="00487247"/>
    <w:rsid w:val="00487FE2"/>
    <w:rsid w:val="004919A7"/>
    <w:rsid w:val="00491F64"/>
    <w:rsid w:val="0049203E"/>
    <w:rsid w:val="00492938"/>
    <w:rsid w:val="00495822"/>
    <w:rsid w:val="004975D3"/>
    <w:rsid w:val="004A016C"/>
    <w:rsid w:val="004A120D"/>
    <w:rsid w:val="004A1ED2"/>
    <w:rsid w:val="004A200C"/>
    <w:rsid w:val="004A23F8"/>
    <w:rsid w:val="004A33BC"/>
    <w:rsid w:val="004A679B"/>
    <w:rsid w:val="004A73DD"/>
    <w:rsid w:val="004A740C"/>
    <w:rsid w:val="004B069A"/>
    <w:rsid w:val="004B089C"/>
    <w:rsid w:val="004B1DE3"/>
    <w:rsid w:val="004B3304"/>
    <w:rsid w:val="004B4CEF"/>
    <w:rsid w:val="004B57C6"/>
    <w:rsid w:val="004B5D62"/>
    <w:rsid w:val="004B6103"/>
    <w:rsid w:val="004B61AC"/>
    <w:rsid w:val="004B76B5"/>
    <w:rsid w:val="004C108A"/>
    <w:rsid w:val="004C26EC"/>
    <w:rsid w:val="004C329F"/>
    <w:rsid w:val="004C408C"/>
    <w:rsid w:val="004C6CE4"/>
    <w:rsid w:val="004C7035"/>
    <w:rsid w:val="004D1C1A"/>
    <w:rsid w:val="004D23C6"/>
    <w:rsid w:val="004D6191"/>
    <w:rsid w:val="004D6629"/>
    <w:rsid w:val="004D7520"/>
    <w:rsid w:val="004D777C"/>
    <w:rsid w:val="004E2E1D"/>
    <w:rsid w:val="004E4737"/>
    <w:rsid w:val="004E4C90"/>
    <w:rsid w:val="004E5335"/>
    <w:rsid w:val="004E5E93"/>
    <w:rsid w:val="004E68B4"/>
    <w:rsid w:val="004E7E7D"/>
    <w:rsid w:val="004F0468"/>
    <w:rsid w:val="004F1AC4"/>
    <w:rsid w:val="004F2FD3"/>
    <w:rsid w:val="004F35F0"/>
    <w:rsid w:val="004F5D24"/>
    <w:rsid w:val="004F5EF1"/>
    <w:rsid w:val="004F675D"/>
    <w:rsid w:val="004F6E7C"/>
    <w:rsid w:val="00502E59"/>
    <w:rsid w:val="00502E8B"/>
    <w:rsid w:val="0050349E"/>
    <w:rsid w:val="0050484B"/>
    <w:rsid w:val="0050504B"/>
    <w:rsid w:val="0050624B"/>
    <w:rsid w:val="005062DF"/>
    <w:rsid w:val="00507139"/>
    <w:rsid w:val="00507B6F"/>
    <w:rsid w:val="00510D69"/>
    <w:rsid w:val="00511C2B"/>
    <w:rsid w:val="005141A7"/>
    <w:rsid w:val="0051481B"/>
    <w:rsid w:val="005148C5"/>
    <w:rsid w:val="00515C1C"/>
    <w:rsid w:val="00515E60"/>
    <w:rsid w:val="005161FE"/>
    <w:rsid w:val="005167C2"/>
    <w:rsid w:val="00516FD4"/>
    <w:rsid w:val="00517E17"/>
    <w:rsid w:val="005208A5"/>
    <w:rsid w:val="00525128"/>
    <w:rsid w:val="0052586F"/>
    <w:rsid w:val="00525A6D"/>
    <w:rsid w:val="005267AC"/>
    <w:rsid w:val="00526C8A"/>
    <w:rsid w:val="005270C1"/>
    <w:rsid w:val="00530440"/>
    <w:rsid w:val="00532B09"/>
    <w:rsid w:val="00533D9C"/>
    <w:rsid w:val="005372C3"/>
    <w:rsid w:val="00537311"/>
    <w:rsid w:val="00541026"/>
    <w:rsid w:val="00542BC6"/>
    <w:rsid w:val="005430CD"/>
    <w:rsid w:val="005444EA"/>
    <w:rsid w:val="00545065"/>
    <w:rsid w:val="005500E1"/>
    <w:rsid w:val="005501C2"/>
    <w:rsid w:val="00551351"/>
    <w:rsid w:val="00551E33"/>
    <w:rsid w:val="005523AE"/>
    <w:rsid w:val="0055318A"/>
    <w:rsid w:val="005542E0"/>
    <w:rsid w:val="005559A2"/>
    <w:rsid w:val="0056295A"/>
    <w:rsid w:val="00563AEA"/>
    <w:rsid w:val="005649A3"/>
    <w:rsid w:val="00565C9D"/>
    <w:rsid w:val="00565FED"/>
    <w:rsid w:val="00570F2B"/>
    <w:rsid w:val="0057107F"/>
    <w:rsid w:val="0057250C"/>
    <w:rsid w:val="00574534"/>
    <w:rsid w:val="0058102F"/>
    <w:rsid w:val="005820CE"/>
    <w:rsid w:val="0058294B"/>
    <w:rsid w:val="00584B88"/>
    <w:rsid w:val="005862CF"/>
    <w:rsid w:val="00586B4C"/>
    <w:rsid w:val="00586C37"/>
    <w:rsid w:val="005913FD"/>
    <w:rsid w:val="00591876"/>
    <w:rsid w:val="00591DEE"/>
    <w:rsid w:val="00593061"/>
    <w:rsid w:val="00594E74"/>
    <w:rsid w:val="00595A2A"/>
    <w:rsid w:val="00597528"/>
    <w:rsid w:val="005A25B5"/>
    <w:rsid w:val="005A29BF"/>
    <w:rsid w:val="005A3012"/>
    <w:rsid w:val="005A5940"/>
    <w:rsid w:val="005A614B"/>
    <w:rsid w:val="005A6575"/>
    <w:rsid w:val="005A75DD"/>
    <w:rsid w:val="005A7696"/>
    <w:rsid w:val="005B1270"/>
    <w:rsid w:val="005B74A8"/>
    <w:rsid w:val="005B7745"/>
    <w:rsid w:val="005B78EC"/>
    <w:rsid w:val="005B7B5A"/>
    <w:rsid w:val="005C0515"/>
    <w:rsid w:val="005C0694"/>
    <w:rsid w:val="005C2DBA"/>
    <w:rsid w:val="005C340B"/>
    <w:rsid w:val="005C4E5E"/>
    <w:rsid w:val="005C51A5"/>
    <w:rsid w:val="005C712D"/>
    <w:rsid w:val="005C7862"/>
    <w:rsid w:val="005C7A34"/>
    <w:rsid w:val="005D3F83"/>
    <w:rsid w:val="005D4186"/>
    <w:rsid w:val="005D42FC"/>
    <w:rsid w:val="005D7557"/>
    <w:rsid w:val="005E00AD"/>
    <w:rsid w:val="005E0108"/>
    <w:rsid w:val="005E0692"/>
    <w:rsid w:val="005E0AA1"/>
    <w:rsid w:val="005E110E"/>
    <w:rsid w:val="005E1866"/>
    <w:rsid w:val="005E215B"/>
    <w:rsid w:val="005E4118"/>
    <w:rsid w:val="005E41D4"/>
    <w:rsid w:val="005E6CCC"/>
    <w:rsid w:val="005E7A2B"/>
    <w:rsid w:val="005F01F5"/>
    <w:rsid w:val="005F1214"/>
    <w:rsid w:val="005F158E"/>
    <w:rsid w:val="005F1606"/>
    <w:rsid w:val="005F216F"/>
    <w:rsid w:val="005F4B4F"/>
    <w:rsid w:val="005F4BAC"/>
    <w:rsid w:val="005F55C5"/>
    <w:rsid w:val="005F5717"/>
    <w:rsid w:val="005F6E3B"/>
    <w:rsid w:val="005F6EC3"/>
    <w:rsid w:val="005F7952"/>
    <w:rsid w:val="005F7C3D"/>
    <w:rsid w:val="005F7FBC"/>
    <w:rsid w:val="00600F0E"/>
    <w:rsid w:val="00601ECA"/>
    <w:rsid w:val="0060258F"/>
    <w:rsid w:val="0060263F"/>
    <w:rsid w:val="0060397C"/>
    <w:rsid w:val="006040D9"/>
    <w:rsid w:val="00604CF1"/>
    <w:rsid w:val="006050CB"/>
    <w:rsid w:val="0060513E"/>
    <w:rsid w:val="00606142"/>
    <w:rsid w:val="00607571"/>
    <w:rsid w:val="006107DD"/>
    <w:rsid w:val="00612948"/>
    <w:rsid w:val="00613F00"/>
    <w:rsid w:val="00614696"/>
    <w:rsid w:val="00614A41"/>
    <w:rsid w:val="006153B3"/>
    <w:rsid w:val="006163D7"/>
    <w:rsid w:val="0061797F"/>
    <w:rsid w:val="00621245"/>
    <w:rsid w:val="00621881"/>
    <w:rsid w:val="00622061"/>
    <w:rsid w:val="006223B7"/>
    <w:rsid w:val="00623234"/>
    <w:rsid w:val="00623F5A"/>
    <w:rsid w:val="00623F71"/>
    <w:rsid w:val="00624E24"/>
    <w:rsid w:val="0062574E"/>
    <w:rsid w:val="00625C52"/>
    <w:rsid w:val="006263BF"/>
    <w:rsid w:val="00631A4B"/>
    <w:rsid w:val="00635D68"/>
    <w:rsid w:val="006372D5"/>
    <w:rsid w:val="006405E2"/>
    <w:rsid w:val="00642E70"/>
    <w:rsid w:val="00642EA6"/>
    <w:rsid w:val="006443C0"/>
    <w:rsid w:val="0064619C"/>
    <w:rsid w:val="006466DC"/>
    <w:rsid w:val="006467E2"/>
    <w:rsid w:val="006471BC"/>
    <w:rsid w:val="00647C12"/>
    <w:rsid w:val="006505B3"/>
    <w:rsid w:val="006513AC"/>
    <w:rsid w:val="00651F8A"/>
    <w:rsid w:val="0065207F"/>
    <w:rsid w:val="00652E48"/>
    <w:rsid w:val="00653725"/>
    <w:rsid w:val="006550DB"/>
    <w:rsid w:val="006561D0"/>
    <w:rsid w:val="00660E84"/>
    <w:rsid w:val="006612E0"/>
    <w:rsid w:val="00661E12"/>
    <w:rsid w:val="0066372F"/>
    <w:rsid w:val="00665042"/>
    <w:rsid w:val="00665AE7"/>
    <w:rsid w:val="006660AF"/>
    <w:rsid w:val="006672B2"/>
    <w:rsid w:val="00671168"/>
    <w:rsid w:val="00672184"/>
    <w:rsid w:val="00672BF7"/>
    <w:rsid w:val="006768BD"/>
    <w:rsid w:val="00676E31"/>
    <w:rsid w:val="00680AE3"/>
    <w:rsid w:val="00682C7B"/>
    <w:rsid w:val="00682DA5"/>
    <w:rsid w:val="00683E9C"/>
    <w:rsid w:val="00684263"/>
    <w:rsid w:val="006852C0"/>
    <w:rsid w:val="006868D7"/>
    <w:rsid w:val="00687AB4"/>
    <w:rsid w:val="00690D66"/>
    <w:rsid w:val="006938BF"/>
    <w:rsid w:val="006941BE"/>
    <w:rsid w:val="00695BF4"/>
    <w:rsid w:val="00697B50"/>
    <w:rsid w:val="006A0EDD"/>
    <w:rsid w:val="006A0F81"/>
    <w:rsid w:val="006A0FE6"/>
    <w:rsid w:val="006A1428"/>
    <w:rsid w:val="006A39DC"/>
    <w:rsid w:val="006A4CD2"/>
    <w:rsid w:val="006A4DB3"/>
    <w:rsid w:val="006A6489"/>
    <w:rsid w:val="006A7EF7"/>
    <w:rsid w:val="006B0D8F"/>
    <w:rsid w:val="006B2556"/>
    <w:rsid w:val="006B3AD3"/>
    <w:rsid w:val="006B3BE9"/>
    <w:rsid w:val="006B4598"/>
    <w:rsid w:val="006B7448"/>
    <w:rsid w:val="006B7F20"/>
    <w:rsid w:val="006C03A2"/>
    <w:rsid w:val="006C04AC"/>
    <w:rsid w:val="006C085D"/>
    <w:rsid w:val="006C15A6"/>
    <w:rsid w:val="006C3A30"/>
    <w:rsid w:val="006C45F1"/>
    <w:rsid w:val="006C4AF9"/>
    <w:rsid w:val="006C6847"/>
    <w:rsid w:val="006D0810"/>
    <w:rsid w:val="006D09CB"/>
    <w:rsid w:val="006D14B6"/>
    <w:rsid w:val="006D2524"/>
    <w:rsid w:val="006D6676"/>
    <w:rsid w:val="006D6AA6"/>
    <w:rsid w:val="006D6D05"/>
    <w:rsid w:val="006D7286"/>
    <w:rsid w:val="006E0532"/>
    <w:rsid w:val="006E0C9D"/>
    <w:rsid w:val="006E11D1"/>
    <w:rsid w:val="006E1788"/>
    <w:rsid w:val="006E205E"/>
    <w:rsid w:val="006E366A"/>
    <w:rsid w:val="006E380E"/>
    <w:rsid w:val="006E38C3"/>
    <w:rsid w:val="006E3DC4"/>
    <w:rsid w:val="006E5AB3"/>
    <w:rsid w:val="006E5CBE"/>
    <w:rsid w:val="006E6357"/>
    <w:rsid w:val="006E749A"/>
    <w:rsid w:val="006F1251"/>
    <w:rsid w:val="006F39A9"/>
    <w:rsid w:val="006F416D"/>
    <w:rsid w:val="006F47C2"/>
    <w:rsid w:val="006F55F5"/>
    <w:rsid w:val="006F586A"/>
    <w:rsid w:val="006F5992"/>
    <w:rsid w:val="006F5C8D"/>
    <w:rsid w:val="006F5D7A"/>
    <w:rsid w:val="006F7FD6"/>
    <w:rsid w:val="0070083F"/>
    <w:rsid w:val="00701567"/>
    <w:rsid w:val="0070163D"/>
    <w:rsid w:val="0070176D"/>
    <w:rsid w:val="007019E3"/>
    <w:rsid w:val="00701BB0"/>
    <w:rsid w:val="0070212F"/>
    <w:rsid w:val="00703624"/>
    <w:rsid w:val="00703AFC"/>
    <w:rsid w:val="00703F33"/>
    <w:rsid w:val="00710AAA"/>
    <w:rsid w:val="00711D4E"/>
    <w:rsid w:val="00714898"/>
    <w:rsid w:val="007152A6"/>
    <w:rsid w:val="00716527"/>
    <w:rsid w:val="00717A83"/>
    <w:rsid w:val="00717E58"/>
    <w:rsid w:val="00720744"/>
    <w:rsid w:val="0072086F"/>
    <w:rsid w:val="00721E2C"/>
    <w:rsid w:val="0072235B"/>
    <w:rsid w:val="00722CF5"/>
    <w:rsid w:val="00722F49"/>
    <w:rsid w:val="0072481C"/>
    <w:rsid w:val="00725CC4"/>
    <w:rsid w:val="00727185"/>
    <w:rsid w:val="00727989"/>
    <w:rsid w:val="00727F66"/>
    <w:rsid w:val="00731038"/>
    <w:rsid w:val="00731C2A"/>
    <w:rsid w:val="00734733"/>
    <w:rsid w:val="007367D5"/>
    <w:rsid w:val="00736EB9"/>
    <w:rsid w:val="00741362"/>
    <w:rsid w:val="00741A18"/>
    <w:rsid w:val="00745A00"/>
    <w:rsid w:val="00747C0F"/>
    <w:rsid w:val="00751C46"/>
    <w:rsid w:val="00751D8B"/>
    <w:rsid w:val="00752332"/>
    <w:rsid w:val="00754F1D"/>
    <w:rsid w:val="00756555"/>
    <w:rsid w:val="00757848"/>
    <w:rsid w:val="00760047"/>
    <w:rsid w:val="00760807"/>
    <w:rsid w:val="007608EB"/>
    <w:rsid w:val="007620A5"/>
    <w:rsid w:val="00764729"/>
    <w:rsid w:val="007703ED"/>
    <w:rsid w:val="00771FFB"/>
    <w:rsid w:val="007723D8"/>
    <w:rsid w:val="0077265F"/>
    <w:rsid w:val="00775DFD"/>
    <w:rsid w:val="007768D7"/>
    <w:rsid w:val="007772B8"/>
    <w:rsid w:val="007772D0"/>
    <w:rsid w:val="00780335"/>
    <w:rsid w:val="007825CE"/>
    <w:rsid w:val="007853AD"/>
    <w:rsid w:val="00785656"/>
    <w:rsid w:val="00785A9F"/>
    <w:rsid w:val="00786AE2"/>
    <w:rsid w:val="00786CF5"/>
    <w:rsid w:val="00791B72"/>
    <w:rsid w:val="00791C47"/>
    <w:rsid w:val="00792785"/>
    <w:rsid w:val="00792B0E"/>
    <w:rsid w:val="00795695"/>
    <w:rsid w:val="007A0C7C"/>
    <w:rsid w:val="007A14F7"/>
    <w:rsid w:val="007A1C6A"/>
    <w:rsid w:val="007A3840"/>
    <w:rsid w:val="007A3A74"/>
    <w:rsid w:val="007A45D9"/>
    <w:rsid w:val="007A4F27"/>
    <w:rsid w:val="007A5267"/>
    <w:rsid w:val="007A5769"/>
    <w:rsid w:val="007A582C"/>
    <w:rsid w:val="007A7606"/>
    <w:rsid w:val="007B0DC2"/>
    <w:rsid w:val="007B1AAB"/>
    <w:rsid w:val="007B2C24"/>
    <w:rsid w:val="007B2F52"/>
    <w:rsid w:val="007B569D"/>
    <w:rsid w:val="007C0A09"/>
    <w:rsid w:val="007C1580"/>
    <w:rsid w:val="007C3212"/>
    <w:rsid w:val="007C3967"/>
    <w:rsid w:val="007C3DA4"/>
    <w:rsid w:val="007C630A"/>
    <w:rsid w:val="007C6883"/>
    <w:rsid w:val="007C72D9"/>
    <w:rsid w:val="007C7DA1"/>
    <w:rsid w:val="007D16C4"/>
    <w:rsid w:val="007D283B"/>
    <w:rsid w:val="007D2B29"/>
    <w:rsid w:val="007D3939"/>
    <w:rsid w:val="007D460C"/>
    <w:rsid w:val="007D541F"/>
    <w:rsid w:val="007D704E"/>
    <w:rsid w:val="007E1063"/>
    <w:rsid w:val="007E12A2"/>
    <w:rsid w:val="007E2939"/>
    <w:rsid w:val="007E3C18"/>
    <w:rsid w:val="007E52FE"/>
    <w:rsid w:val="007E5696"/>
    <w:rsid w:val="007E570F"/>
    <w:rsid w:val="007E5C1C"/>
    <w:rsid w:val="007E5FF7"/>
    <w:rsid w:val="007F240D"/>
    <w:rsid w:val="007F5CAC"/>
    <w:rsid w:val="00800582"/>
    <w:rsid w:val="00800A11"/>
    <w:rsid w:val="0080121B"/>
    <w:rsid w:val="0080135C"/>
    <w:rsid w:val="00802693"/>
    <w:rsid w:val="00804349"/>
    <w:rsid w:val="00805B24"/>
    <w:rsid w:val="008069EC"/>
    <w:rsid w:val="00807DCF"/>
    <w:rsid w:val="00810B24"/>
    <w:rsid w:val="008132B5"/>
    <w:rsid w:val="008139D5"/>
    <w:rsid w:val="00813B84"/>
    <w:rsid w:val="00814508"/>
    <w:rsid w:val="00815273"/>
    <w:rsid w:val="00815CA2"/>
    <w:rsid w:val="00816793"/>
    <w:rsid w:val="0081698B"/>
    <w:rsid w:val="0081792B"/>
    <w:rsid w:val="008203B8"/>
    <w:rsid w:val="00822770"/>
    <w:rsid w:val="00823264"/>
    <w:rsid w:val="0082336D"/>
    <w:rsid w:val="00823D85"/>
    <w:rsid w:val="00823F71"/>
    <w:rsid w:val="00827DE9"/>
    <w:rsid w:val="00831D3E"/>
    <w:rsid w:val="00832341"/>
    <w:rsid w:val="0083297C"/>
    <w:rsid w:val="00834642"/>
    <w:rsid w:val="0083507B"/>
    <w:rsid w:val="0083568B"/>
    <w:rsid w:val="00837FA7"/>
    <w:rsid w:val="00840970"/>
    <w:rsid w:val="008411B8"/>
    <w:rsid w:val="00841223"/>
    <w:rsid w:val="008417C1"/>
    <w:rsid w:val="00845059"/>
    <w:rsid w:val="008501C3"/>
    <w:rsid w:val="008504D8"/>
    <w:rsid w:val="0085097B"/>
    <w:rsid w:val="00850AB3"/>
    <w:rsid w:val="008510EB"/>
    <w:rsid w:val="00852331"/>
    <w:rsid w:val="00852C66"/>
    <w:rsid w:val="008530FD"/>
    <w:rsid w:val="008545DD"/>
    <w:rsid w:val="00854614"/>
    <w:rsid w:val="00856586"/>
    <w:rsid w:val="00856A18"/>
    <w:rsid w:val="00856DB5"/>
    <w:rsid w:val="008606D3"/>
    <w:rsid w:val="00860960"/>
    <w:rsid w:val="00861905"/>
    <w:rsid w:val="00861E7B"/>
    <w:rsid w:val="00863ABC"/>
    <w:rsid w:val="00864911"/>
    <w:rsid w:val="008649F1"/>
    <w:rsid w:val="008652EE"/>
    <w:rsid w:val="00873FF2"/>
    <w:rsid w:val="008800F4"/>
    <w:rsid w:val="00880109"/>
    <w:rsid w:val="00880A0D"/>
    <w:rsid w:val="00880CB0"/>
    <w:rsid w:val="00883223"/>
    <w:rsid w:val="00883600"/>
    <w:rsid w:val="0088370D"/>
    <w:rsid w:val="00887269"/>
    <w:rsid w:val="00887626"/>
    <w:rsid w:val="008901BD"/>
    <w:rsid w:val="008939ED"/>
    <w:rsid w:val="00895990"/>
    <w:rsid w:val="008960C6"/>
    <w:rsid w:val="00897511"/>
    <w:rsid w:val="008A03F6"/>
    <w:rsid w:val="008A1371"/>
    <w:rsid w:val="008A1621"/>
    <w:rsid w:val="008A17BE"/>
    <w:rsid w:val="008A1EF8"/>
    <w:rsid w:val="008A2BAD"/>
    <w:rsid w:val="008A3F0D"/>
    <w:rsid w:val="008A3F15"/>
    <w:rsid w:val="008A4543"/>
    <w:rsid w:val="008A621F"/>
    <w:rsid w:val="008A65FD"/>
    <w:rsid w:val="008A6C91"/>
    <w:rsid w:val="008A7FC7"/>
    <w:rsid w:val="008B0A75"/>
    <w:rsid w:val="008B1D2D"/>
    <w:rsid w:val="008B20BE"/>
    <w:rsid w:val="008B21C7"/>
    <w:rsid w:val="008B24E2"/>
    <w:rsid w:val="008B48D0"/>
    <w:rsid w:val="008B6620"/>
    <w:rsid w:val="008B792E"/>
    <w:rsid w:val="008B7A83"/>
    <w:rsid w:val="008C0340"/>
    <w:rsid w:val="008C10D1"/>
    <w:rsid w:val="008C2075"/>
    <w:rsid w:val="008C217A"/>
    <w:rsid w:val="008C3302"/>
    <w:rsid w:val="008C3815"/>
    <w:rsid w:val="008C3C64"/>
    <w:rsid w:val="008C52CA"/>
    <w:rsid w:val="008C5C92"/>
    <w:rsid w:val="008C7CC5"/>
    <w:rsid w:val="008D17F5"/>
    <w:rsid w:val="008D2BA3"/>
    <w:rsid w:val="008D4269"/>
    <w:rsid w:val="008D48DB"/>
    <w:rsid w:val="008D59C8"/>
    <w:rsid w:val="008D6051"/>
    <w:rsid w:val="008D77C4"/>
    <w:rsid w:val="008D7DB3"/>
    <w:rsid w:val="008E3648"/>
    <w:rsid w:val="008E5CF5"/>
    <w:rsid w:val="008E7FCF"/>
    <w:rsid w:val="008F0926"/>
    <w:rsid w:val="008F4122"/>
    <w:rsid w:val="008F52A5"/>
    <w:rsid w:val="008F5492"/>
    <w:rsid w:val="008F5BF3"/>
    <w:rsid w:val="008F685C"/>
    <w:rsid w:val="008F78DF"/>
    <w:rsid w:val="009002E5"/>
    <w:rsid w:val="009005E6"/>
    <w:rsid w:val="00900799"/>
    <w:rsid w:val="0090109F"/>
    <w:rsid w:val="0090342C"/>
    <w:rsid w:val="00903E3A"/>
    <w:rsid w:val="00904C60"/>
    <w:rsid w:val="00904E8B"/>
    <w:rsid w:val="0090733D"/>
    <w:rsid w:val="00907F1F"/>
    <w:rsid w:val="0091095E"/>
    <w:rsid w:val="00910B0E"/>
    <w:rsid w:val="00910DBA"/>
    <w:rsid w:val="00910EF9"/>
    <w:rsid w:val="00912968"/>
    <w:rsid w:val="00913A16"/>
    <w:rsid w:val="00913B05"/>
    <w:rsid w:val="00913D5A"/>
    <w:rsid w:val="00915D6B"/>
    <w:rsid w:val="0092022F"/>
    <w:rsid w:val="00920343"/>
    <w:rsid w:val="00920462"/>
    <w:rsid w:val="00921FA9"/>
    <w:rsid w:val="00923A4F"/>
    <w:rsid w:val="0092435D"/>
    <w:rsid w:val="0092537A"/>
    <w:rsid w:val="00926F29"/>
    <w:rsid w:val="00926F43"/>
    <w:rsid w:val="009279AA"/>
    <w:rsid w:val="00930112"/>
    <w:rsid w:val="0093014B"/>
    <w:rsid w:val="009314EE"/>
    <w:rsid w:val="00931E4B"/>
    <w:rsid w:val="00936949"/>
    <w:rsid w:val="00936C7C"/>
    <w:rsid w:val="00936F1B"/>
    <w:rsid w:val="00936FA9"/>
    <w:rsid w:val="0094042E"/>
    <w:rsid w:val="00940E73"/>
    <w:rsid w:val="00941CB1"/>
    <w:rsid w:val="00943324"/>
    <w:rsid w:val="0094429A"/>
    <w:rsid w:val="0094437F"/>
    <w:rsid w:val="00944D39"/>
    <w:rsid w:val="00945751"/>
    <w:rsid w:val="009458A7"/>
    <w:rsid w:val="0094613E"/>
    <w:rsid w:val="009464F2"/>
    <w:rsid w:val="00947D63"/>
    <w:rsid w:val="009505D1"/>
    <w:rsid w:val="00951C78"/>
    <w:rsid w:val="00952326"/>
    <w:rsid w:val="009524B8"/>
    <w:rsid w:val="00953764"/>
    <w:rsid w:val="00956126"/>
    <w:rsid w:val="009564EA"/>
    <w:rsid w:val="00956E88"/>
    <w:rsid w:val="00957F35"/>
    <w:rsid w:val="009624B8"/>
    <w:rsid w:val="009626F6"/>
    <w:rsid w:val="00962783"/>
    <w:rsid w:val="00962C09"/>
    <w:rsid w:val="00963700"/>
    <w:rsid w:val="00965C44"/>
    <w:rsid w:val="009667FD"/>
    <w:rsid w:val="00966C48"/>
    <w:rsid w:val="00966C73"/>
    <w:rsid w:val="00966F1F"/>
    <w:rsid w:val="00966FE5"/>
    <w:rsid w:val="00970EC0"/>
    <w:rsid w:val="00970FFC"/>
    <w:rsid w:val="009724C0"/>
    <w:rsid w:val="009726F4"/>
    <w:rsid w:val="009730BE"/>
    <w:rsid w:val="009738D9"/>
    <w:rsid w:val="00973E1F"/>
    <w:rsid w:val="00974B43"/>
    <w:rsid w:val="00975C39"/>
    <w:rsid w:val="009770AD"/>
    <w:rsid w:val="009826E3"/>
    <w:rsid w:val="00982E7E"/>
    <w:rsid w:val="00983BD6"/>
    <w:rsid w:val="009858D9"/>
    <w:rsid w:val="009866B0"/>
    <w:rsid w:val="00987CD0"/>
    <w:rsid w:val="0099207F"/>
    <w:rsid w:val="00992086"/>
    <w:rsid w:val="00992A29"/>
    <w:rsid w:val="00993BAE"/>
    <w:rsid w:val="009967FE"/>
    <w:rsid w:val="00997FC8"/>
    <w:rsid w:val="009A0FDF"/>
    <w:rsid w:val="009A213C"/>
    <w:rsid w:val="009A387D"/>
    <w:rsid w:val="009A4977"/>
    <w:rsid w:val="009A62A4"/>
    <w:rsid w:val="009B0797"/>
    <w:rsid w:val="009B17F1"/>
    <w:rsid w:val="009B1E95"/>
    <w:rsid w:val="009B3FFF"/>
    <w:rsid w:val="009B4481"/>
    <w:rsid w:val="009B4491"/>
    <w:rsid w:val="009B4BFB"/>
    <w:rsid w:val="009B53D1"/>
    <w:rsid w:val="009B5C6E"/>
    <w:rsid w:val="009C00FB"/>
    <w:rsid w:val="009C07B9"/>
    <w:rsid w:val="009C0BB1"/>
    <w:rsid w:val="009C10EF"/>
    <w:rsid w:val="009C2CB0"/>
    <w:rsid w:val="009C2D7A"/>
    <w:rsid w:val="009C39E5"/>
    <w:rsid w:val="009C3BF3"/>
    <w:rsid w:val="009C4067"/>
    <w:rsid w:val="009C5197"/>
    <w:rsid w:val="009C5FBE"/>
    <w:rsid w:val="009D072F"/>
    <w:rsid w:val="009D08F2"/>
    <w:rsid w:val="009D3054"/>
    <w:rsid w:val="009D4687"/>
    <w:rsid w:val="009D4D73"/>
    <w:rsid w:val="009D53E6"/>
    <w:rsid w:val="009D5490"/>
    <w:rsid w:val="009D5D1A"/>
    <w:rsid w:val="009D5FE6"/>
    <w:rsid w:val="009D7F96"/>
    <w:rsid w:val="009E15A8"/>
    <w:rsid w:val="009E1700"/>
    <w:rsid w:val="009E1AAB"/>
    <w:rsid w:val="009E3715"/>
    <w:rsid w:val="009E4D7C"/>
    <w:rsid w:val="009E4ED7"/>
    <w:rsid w:val="009E64F5"/>
    <w:rsid w:val="009F0C96"/>
    <w:rsid w:val="009F0DBA"/>
    <w:rsid w:val="009F15E9"/>
    <w:rsid w:val="009F1912"/>
    <w:rsid w:val="009F2636"/>
    <w:rsid w:val="009F3FAB"/>
    <w:rsid w:val="009F4B27"/>
    <w:rsid w:val="009F5317"/>
    <w:rsid w:val="009F5791"/>
    <w:rsid w:val="009F6599"/>
    <w:rsid w:val="009F7672"/>
    <w:rsid w:val="00A021B4"/>
    <w:rsid w:val="00A025A8"/>
    <w:rsid w:val="00A0265E"/>
    <w:rsid w:val="00A03160"/>
    <w:rsid w:val="00A04616"/>
    <w:rsid w:val="00A13375"/>
    <w:rsid w:val="00A144CA"/>
    <w:rsid w:val="00A20830"/>
    <w:rsid w:val="00A20C77"/>
    <w:rsid w:val="00A214C0"/>
    <w:rsid w:val="00A229C5"/>
    <w:rsid w:val="00A23C4D"/>
    <w:rsid w:val="00A242CF"/>
    <w:rsid w:val="00A2454C"/>
    <w:rsid w:val="00A2782A"/>
    <w:rsid w:val="00A27B9F"/>
    <w:rsid w:val="00A30DEE"/>
    <w:rsid w:val="00A341FB"/>
    <w:rsid w:val="00A34A0A"/>
    <w:rsid w:val="00A35E57"/>
    <w:rsid w:val="00A37FB5"/>
    <w:rsid w:val="00A41ABF"/>
    <w:rsid w:val="00A42803"/>
    <w:rsid w:val="00A435B4"/>
    <w:rsid w:val="00A43AB7"/>
    <w:rsid w:val="00A43EC9"/>
    <w:rsid w:val="00A4468C"/>
    <w:rsid w:val="00A4660E"/>
    <w:rsid w:val="00A528AE"/>
    <w:rsid w:val="00A530BA"/>
    <w:rsid w:val="00A55C1A"/>
    <w:rsid w:val="00A561B1"/>
    <w:rsid w:val="00A56D05"/>
    <w:rsid w:val="00A56FEF"/>
    <w:rsid w:val="00A5732B"/>
    <w:rsid w:val="00A57CC8"/>
    <w:rsid w:val="00A57E43"/>
    <w:rsid w:val="00A57EBE"/>
    <w:rsid w:val="00A604B3"/>
    <w:rsid w:val="00A63934"/>
    <w:rsid w:val="00A6472A"/>
    <w:rsid w:val="00A64FEA"/>
    <w:rsid w:val="00A66AED"/>
    <w:rsid w:val="00A66C7A"/>
    <w:rsid w:val="00A67100"/>
    <w:rsid w:val="00A6710D"/>
    <w:rsid w:val="00A676D2"/>
    <w:rsid w:val="00A71E00"/>
    <w:rsid w:val="00A728B2"/>
    <w:rsid w:val="00A7443F"/>
    <w:rsid w:val="00A75DFF"/>
    <w:rsid w:val="00A769CF"/>
    <w:rsid w:val="00A76FE9"/>
    <w:rsid w:val="00A77118"/>
    <w:rsid w:val="00A82580"/>
    <w:rsid w:val="00A82E67"/>
    <w:rsid w:val="00A83A63"/>
    <w:rsid w:val="00A83C0C"/>
    <w:rsid w:val="00A84D08"/>
    <w:rsid w:val="00A853AE"/>
    <w:rsid w:val="00A86B0B"/>
    <w:rsid w:val="00A87F42"/>
    <w:rsid w:val="00A904D0"/>
    <w:rsid w:val="00A904F7"/>
    <w:rsid w:val="00A90E9D"/>
    <w:rsid w:val="00A90EFB"/>
    <w:rsid w:val="00A938D8"/>
    <w:rsid w:val="00A952DB"/>
    <w:rsid w:val="00A95F60"/>
    <w:rsid w:val="00A97E4B"/>
    <w:rsid w:val="00AA0511"/>
    <w:rsid w:val="00AA231C"/>
    <w:rsid w:val="00AA4E7F"/>
    <w:rsid w:val="00AA60E4"/>
    <w:rsid w:val="00AA7D57"/>
    <w:rsid w:val="00AB0342"/>
    <w:rsid w:val="00AB043C"/>
    <w:rsid w:val="00AB149E"/>
    <w:rsid w:val="00AB204C"/>
    <w:rsid w:val="00AB39E0"/>
    <w:rsid w:val="00AB50D6"/>
    <w:rsid w:val="00AB5FD2"/>
    <w:rsid w:val="00AB68B2"/>
    <w:rsid w:val="00AC0836"/>
    <w:rsid w:val="00AC27E9"/>
    <w:rsid w:val="00AC2BA0"/>
    <w:rsid w:val="00AC41E5"/>
    <w:rsid w:val="00AC5BF6"/>
    <w:rsid w:val="00AC6463"/>
    <w:rsid w:val="00AC7E22"/>
    <w:rsid w:val="00AD055C"/>
    <w:rsid w:val="00AD0627"/>
    <w:rsid w:val="00AD14AB"/>
    <w:rsid w:val="00AD1DAD"/>
    <w:rsid w:val="00AD2994"/>
    <w:rsid w:val="00AD2F7B"/>
    <w:rsid w:val="00AD3299"/>
    <w:rsid w:val="00AD336C"/>
    <w:rsid w:val="00AD39B5"/>
    <w:rsid w:val="00AD42C8"/>
    <w:rsid w:val="00AD4F45"/>
    <w:rsid w:val="00AD5209"/>
    <w:rsid w:val="00AD5859"/>
    <w:rsid w:val="00AD693B"/>
    <w:rsid w:val="00AE0227"/>
    <w:rsid w:val="00AE08F6"/>
    <w:rsid w:val="00AE1357"/>
    <w:rsid w:val="00AE198B"/>
    <w:rsid w:val="00AE1D3F"/>
    <w:rsid w:val="00AE34CF"/>
    <w:rsid w:val="00AE376E"/>
    <w:rsid w:val="00AE500C"/>
    <w:rsid w:val="00AE6735"/>
    <w:rsid w:val="00AE7F3B"/>
    <w:rsid w:val="00AF0CB4"/>
    <w:rsid w:val="00AF0DF4"/>
    <w:rsid w:val="00AF1693"/>
    <w:rsid w:val="00AF3792"/>
    <w:rsid w:val="00AF53E3"/>
    <w:rsid w:val="00AF7DFF"/>
    <w:rsid w:val="00B00DB5"/>
    <w:rsid w:val="00B01F46"/>
    <w:rsid w:val="00B0354B"/>
    <w:rsid w:val="00B0701C"/>
    <w:rsid w:val="00B075A8"/>
    <w:rsid w:val="00B1013F"/>
    <w:rsid w:val="00B125E9"/>
    <w:rsid w:val="00B1323F"/>
    <w:rsid w:val="00B1377E"/>
    <w:rsid w:val="00B13FDC"/>
    <w:rsid w:val="00B149A1"/>
    <w:rsid w:val="00B150CD"/>
    <w:rsid w:val="00B21C1E"/>
    <w:rsid w:val="00B223F6"/>
    <w:rsid w:val="00B25746"/>
    <w:rsid w:val="00B258F9"/>
    <w:rsid w:val="00B26643"/>
    <w:rsid w:val="00B3037C"/>
    <w:rsid w:val="00B31756"/>
    <w:rsid w:val="00B329AA"/>
    <w:rsid w:val="00B34207"/>
    <w:rsid w:val="00B353B2"/>
    <w:rsid w:val="00B36D9D"/>
    <w:rsid w:val="00B36FF5"/>
    <w:rsid w:val="00B40DD9"/>
    <w:rsid w:val="00B41309"/>
    <w:rsid w:val="00B43903"/>
    <w:rsid w:val="00B4689D"/>
    <w:rsid w:val="00B4724B"/>
    <w:rsid w:val="00B501D2"/>
    <w:rsid w:val="00B51FF2"/>
    <w:rsid w:val="00B5237F"/>
    <w:rsid w:val="00B53570"/>
    <w:rsid w:val="00B55DF5"/>
    <w:rsid w:val="00B570F3"/>
    <w:rsid w:val="00B6002B"/>
    <w:rsid w:val="00B60B4D"/>
    <w:rsid w:val="00B6173A"/>
    <w:rsid w:val="00B65939"/>
    <w:rsid w:val="00B66769"/>
    <w:rsid w:val="00B667F4"/>
    <w:rsid w:val="00B669D1"/>
    <w:rsid w:val="00B67492"/>
    <w:rsid w:val="00B75932"/>
    <w:rsid w:val="00B75C7D"/>
    <w:rsid w:val="00B75CB8"/>
    <w:rsid w:val="00B76652"/>
    <w:rsid w:val="00B7702F"/>
    <w:rsid w:val="00B77743"/>
    <w:rsid w:val="00B831F6"/>
    <w:rsid w:val="00B8380F"/>
    <w:rsid w:val="00B84462"/>
    <w:rsid w:val="00B84964"/>
    <w:rsid w:val="00B84D1A"/>
    <w:rsid w:val="00B8607E"/>
    <w:rsid w:val="00B86996"/>
    <w:rsid w:val="00B93F3C"/>
    <w:rsid w:val="00B949C4"/>
    <w:rsid w:val="00B94E5C"/>
    <w:rsid w:val="00B950E9"/>
    <w:rsid w:val="00B978B4"/>
    <w:rsid w:val="00B979D5"/>
    <w:rsid w:val="00BA51B8"/>
    <w:rsid w:val="00BA5275"/>
    <w:rsid w:val="00BA544C"/>
    <w:rsid w:val="00BA585F"/>
    <w:rsid w:val="00BA6658"/>
    <w:rsid w:val="00BB006E"/>
    <w:rsid w:val="00BB0A59"/>
    <w:rsid w:val="00BB2BB5"/>
    <w:rsid w:val="00BB5FE9"/>
    <w:rsid w:val="00BB6328"/>
    <w:rsid w:val="00BB7C76"/>
    <w:rsid w:val="00BC144D"/>
    <w:rsid w:val="00BC15B8"/>
    <w:rsid w:val="00BC18F8"/>
    <w:rsid w:val="00BC2C42"/>
    <w:rsid w:val="00BC31A2"/>
    <w:rsid w:val="00BC3527"/>
    <w:rsid w:val="00BC4676"/>
    <w:rsid w:val="00BC514F"/>
    <w:rsid w:val="00BC627F"/>
    <w:rsid w:val="00BD1600"/>
    <w:rsid w:val="00BD1FCF"/>
    <w:rsid w:val="00BD24E1"/>
    <w:rsid w:val="00BD2E4D"/>
    <w:rsid w:val="00BD3564"/>
    <w:rsid w:val="00BD4305"/>
    <w:rsid w:val="00BD559D"/>
    <w:rsid w:val="00BD582B"/>
    <w:rsid w:val="00BE0628"/>
    <w:rsid w:val="00BE36EF"/>
    <w:rsid w:val="00BE3F7C"/>
    <w:rsid w:val="00BE4217"/>
    <w:rsid w:val="00BE434F"/>
    <w:rsid w:val="00BE48DE"/>
    <w:rsid w:val="00BE513A"/>
    <w:rsid w:val="00BE69DA"/>
    <w:rsid w:val="00BE70E5"/>
    <w:rsid w:val="00BF044D"/>
    <w:rsid w:val="00BF20A3"/>
    <w:rsid w:val="00BF3236"/>
    <w:rsid w:val="00BF3278"/>
    <w:rsid w:val="00BF4D49"/>
    <w:rsid w:val="00BF4D8F"/>
    <w:rsid w:val="00BF4E2F"/>
    <w:rsid w:val="00BF5080"/>
    <w:rsid w:val="00BF559B"/>
    <w:rsid w:val="00BF57E9"/>
    <w:rsid w:val="00BF57EC"/>
    <w:rsid w:val="00BF6B30"/>
    <w:rsid w:val="00BF72C7"/>
    <w:rsid w:val="00C00874"/>
    <w:rsid w:val="00C00BC1"/>
    <w:rsid w:val="00C00F0C"/>
    <w:rsid w:val="00C01799"/>
    <w:rsid w:val="00C029B5"/>
    <w:rsid w:val="00C03932"/>
    <w:rsid w:val="00C03E8C"/>
    <w:rsid w:val="00C12A34"/>
    <w:rsid w:val="00C138FE"/>
    <w:rsid w:val="00C139D2"/>
    <w:rsid w:val="00C15089"/>
    <w:rsid w:val="00C16973"/>
    <w:rsid w:val="00C20CFA"/>
    <w:rsid w:val="00C216B2"/>
    <w:rsid w:val="00C22926"/>
    <w:rsid w:val="00C257B8"/>
    <w:rsid w:val="00C25A87"/>
    <w:rsid w:val="00C25ADB"/>
    <w:rsid w:val="00C273C6"/>
    <w:rsid w:val="00C30183"/>
    <w:rsid w:val="00C307EF"/>
    <w:rsid w:val="00C31C3C"/>
    <w:rsid w:val="00C33245"/>
    <w:rsid w:val="00C33B10"/>
    <w:rsid w:val="00C34237"/>
    <w:rsid w:val="00C351D7"/>
    <w:rsid w:val="00C358CE"/>
    <w:rsid w:val="00C35FE2"/>
    <w:rsid w:val="00C375AA"/>
    <w:rsid w:val="00C3779A"/>
    <w:rsid w:val="00C40C45"/>
    <w:rsid w:val="00C41266"/>
    <w:rsid w:val="00C4256B"/>
    <w:rsid w:val="00C43AB8"/>
    <w:rsid w:val="00C44AB4"/>
    <w:rsid w:val="00C47DE7"/>
    <w:rsid w:val="00C50184"/>
    <w:rsid w:val="00C50C3B"/>
    <w:rsid w:val="00C5178A"/>
    <w:rsid w:val="00C51CC7"/>
    <w:rsid w:val="00C54410"/>
    <w:rsid w:val="00C54CE8"/>
    <w:rsid w:val="00C61F30"/>
    <w:rsid w:val="00C6236A"/>
    <w:rsid w:val="00C631F9"/>
    <w:rsid w:val="00C65930"/>
    <w:rsid w:val="00C65B9B"/>
    <w:rsid w:val="00C65C31"/>
    <w:rsid w:val="00C67A8C"/>
    <w:rsid w:val="00C70078"/>
    <w:rsid w:val="00C71E87"/>
    <w:rsid w:val="00C722BE"/>
    <w:rsid w:val="00C73E2D"/>
    <w:rsid w:val="00C74240"/>
    <w:rsid w:val="00C743CF"/>
    <w:rsid w:val="00C75527"/>
    <w:rsid w:val="00C75845"/>
    <w:rsid w:val="00C76CA8"/>
    <w:rsid w:val="00C77615"/>
    <w:rsid w:val="00C80C3B"/>
    <w:rsid w:val="00C81D7D"/>
    <w:rsid w:val="00C82710"/>
    <w:rsid w:val="00C82C9E"/>
    <w:rsid w:val="00C82CEA"/>
    <w:rsid w:val="00C84DCB"/>
    <w:rsid w:val="00C850C5"/>
    <w:rsid w:val="00C85E36"/>
    <w:rsid w:val="00C86D52"/>
    <w:rsid w:val="00C91F6E"/>
    <w:rsid w:val="00C92410"/>
    <w:rsid w:val="00C93964"/>
    <w:rsid w:val="00C9526D"/>
    <w:rsid w:val="00C95C73"/>
    <w:rsid w:val="00C978EF"/>
    <w:rsid w:val="00CA0D75"/>
    <w:rsid w:val="00CA37CA"/>
    <w:rsid w:val="00CA3BE7"/>
    <w:rsid w:val="00CA6117"/>
    <w:rsid w:val="00CA62ED"/>
    <w:rsid w:val="00CA7C9A"/>
    <w:rsid w:val="00CB0318"/>
    <w:rsid w:val="00CB0A9B"/>
    <w:rsid w:val="00CB114B"/>
    <w:rsid w:val="00CB189D"/>
    <w:rsid w:val="00CB24DD"/>
    <w:rsid w:val="00CB263A"/>
    <w:rsid w:val="00CB31D0"/>
    <w:rsid w:val="00CB46BD"/>
    <w:rsid w:val="00CB62F8"/>
    <w:rsid w:val="00CB6B12"/>
    <w:rsid w:val="00CB6D7F"/>
    <w:rsid w:val="00CC039C"/>
    <w:rsid w:val="00CC2549"/>
    <w:rsid w:val="00CC4965"/>
    <w:rsid w:val="00CC4B7F"/>
    <w:rsid w:val="00CC6205"/>
    <w:rsid w:val="00CD535B"/>
    <w:rsid w:val="00CD560B"/>
    <w:rsid w:val="00CD722B"/>
    <w:rsid w:val="00CE0640"/>
    <w:rsid w:val="00CE0DD6"/>
    <w:rsid w:val="00CE6505"/>
    <w:rsid w:val="00CE6954"/>
    <w:rsid w:val="00CE6AB8"/>
    <w:rsid w:val="00CE6C0B"/>
    <w:rsid w:val="00CF0936"/>
    <w:rsid w:val="00CF132B"/>
    <w:rsid w:val="00CF32DC"/>
    <w:rsid w:val="00CF487D"/>
    <w:rsid w:val="00CF58D6"/>
    <w:rsid w:val="00CF78F5"/>
    <w:rsid w:val="00CF7D7E"/>
    <w:rsid w:val="00D012F5"/>
    <w:rsid w:val="00D03587"/>
    <w:rsid w:val="00D03BF8"/>
    <w:rsid w:val="00D04034"/>
    <w:rsid w:val="00D0432B"/>
    <w:rsid w:val="00D04697"/>
    <w:rsid w:val="00D0516F"/>
    <w:rsid w:val="00D05724"/>
    <w:rsid w:val="00D06A47"/>
    <w:rsid w:val="00D078CA"/>
    <w:rsid w:val="00D101E5"/>
    <w:rsid w:val="00D111FB"/>
    <w:rsid w:val="00D11469"/>
    <w:rsid w:val="00D13CF5"/>
    <w:rsid w:val="00D13E6A"/>
    <w:rsid w:val="00D14034"/>
    <w:rsid w:val="00D140DE"/>
    <w:rsid w:val="00D15538"/>
    <w:rsid w:val="00D15BE7"/>
    <w:rsid w:val="00D167B7"/>
    <w:rsid w:val="00D172C3"/>
    <w:rsid w:val="00D175D6"/>
    <w:rsid w:val="00D17948"/>
    <w:rsid w:val="00D2183F"/>
    <w:rsid w:val="00D21A05"/>
    <w:rsid w:val="00D222DE"/>
    <w:rsid w:val="00D234A3"/>
    <w:rsid w:val="00D2358C"/>
    <w:rsid w:val="00D23DA0"/>
    <w:rsid w:val="00D26CA5"/>
    <w:rsid w:val="00D2740F"/>
    <w:rsid w:val="00D309AF"/>
    <w:rsid w:val="00D30CF8"/>
    <w:rsid w:val="00D31227"/>
    <w:rsid w:val="00D32B96"/>
    <w:rsid w:val="00D35BB2"/>
    <w:rsid w:val="00D36E0C"/>
    <w:rsid w:val="00D37691"/>
    <w:rsid w:val="00D377DB"/>
    <w:rsid w:val="00D415DA"/>
    <w:rsid w:val="00D44634"/>
    <w:rsid w:val="00D50754"/>
    <w:rsid w:val="00D50A59"/>
    <w:rsid w:val="00D51CA7"/>
    <w:rsid w:val="00D52C71"/>
    <w:rsid w:val="00D537ED"/>
    <w:rsid w:val="00D53B5E"/>
    <w:rsid w:val="00D53F74"/>
    <w:rsid w:val="00D5630C"/>
    <w:rsid w:val="00D57FF3"/>
    <w:rsid w:val="00D607A0"/>
    <w:rsid w:val="00D613D7"/>
    <w:rsid w:val="00D615D0"/>
    <w:rsid w:val="00D61740"/>
    <w:rsid w:val="00D617D9"/>
    <w:rsid w:val="00D6180B"/>
    <w:rsid w:val="00D61E58"/>
    <w:rsid w:val="00D63B13"/>
    <w:rsid w:val="00D63F97"/>
    <w:rsid w:val="00D64A3E"/>
    <w:rsid w:val="00D652EB"/>
    <w:rsid w:val="00D65394"/>
    <w:rsid w:val="00D70E54"/>
    <w:rsid w:val="00D73915"/>
    <w:rsid w:val="00D73DC3"/>
    <w:rsid w:val="00D73F70"/>
    <w:rsid w:val="00D74778"/>
    <w:rsid w:val="00D76234"/>
    <w:rsid w:val="00D76385"/>
    <w:rsid w:val="00D76680"/>
    <w:rsid w:val="00D76D9F"/>
    <w:rsid w:val="00D81501"/>
    <w:rsid w:val="00D82947"/>
    <w:rsid w:val="00D82D56"/>
    <w:rsid w:val="00D845CB"/>
    <w:rsid w:val="00D85CAB"/>
    <w:rsid w:val="00D85ED6"/>
    <w:rsid w:val="00D87BF0"/>
    <w:rsid w:val="00D918CC"/>
    <w:rsid w:val="00D92478"/>
    <w:rsid w:val="00D92C70"/>
    <w:rsid w:val="00D93AEC"/>
    <w:rsid w:val="00D93B76"/>
    <w:rsid w:val="00D945D4"/>
    <w:rsid w:val="00D94BFA"/>
    <w:rsid w:val="00D957E0"/>
    <w:rsid w:val="00D95999"/>
    <w:rsid w:val="00D95F2D"/>
    <w:rsid w:val="00D9637E"/>
    <w:rsid w:val="00D9700A"/>
    <w:rsid w:val="00D97548"/>
    <w:rsid w:val="00DA0675"/>
    <w:rsid w:val="00DA06D0"/>
    <w:rsid w:val="00DA089F"/>
    <w:rsid w:val="00DA162D"/>
    <w:rsid w:val="00DA27E6"/>
    <w:rsid w:val="00DA2CBF"/>
    <w:rsid w:val="00DA3084"/>
    <w:rsid w:val="00DA3416"/>
    <w:rsid w:val="00DA465A"/>
    <w:rsid w:val="00DA4AE7"/>
    <w:rsid w:val="00DA601D"/>
    <w:rsid w:val="00DA70F6"/>
    <w:rsid w:val="00DB05D5"/>
    <w:rsid w:val="00DB09AB"/>
    <w:rsid w:val="00DB330B"/>
    <w:rsid w:val="00DB4596"/>
    <w:rsid w:val="00DB509A"/>
    <w:rsid w:val="00DB50AE"/>
    <w:rsid w:val="00DB56D4"/>
    <w:rsid w:val="00DB632E"/>
    <w:rsid w:val="00DB6F1B"/>
    <w:rsid w:val="00DB72FA"/>
    <w:rsid w:val="00DB7EAD"/>
    <w:rsid w:val="00DC05AD"/>
    <w:rsid w:val="00DC51F1"/>
    <w:rsid w:val="00DC52B0"/>
    <w:rsid w:val="00DC5BC4"/>
    <w:rsid w:val="00DC6168"/>
    <w:rsid w:val="00DD140B"/>
    <w:rsid w:val="00DD1E1A"/>
    <w:rsid w:val="00DD2127"/>
    <w:rsid w:val="00DD33E9"/>
    <w:rsid w:val="00DD38B8"/>
    <w:rsid w:val="00DD3B3E"/>
    <w:rsid w:val="00DD4BB5"/>
    <w:rsid w:val="00DD7469"/>
    <w:rsid w:val="00DD74B7"/>
    <w:rsid w:val="00DE038F"/>
    <w:rsid w:val="00DE04A2"/>
    <w:rsid w:val="00DE081B"/>
    <w:rsid w:val="00DE0A8A"/>
    <w:rsid w:val="00DE0FE9"/>
    <w:rsid w:val="00DE19BB"/>
    <w:rsid w:val="00DE3382"/>
    <w:rsid w:val="00DE441B"/>
    <w:rsid w:val="00DE4D63"/>
    <w:rsid w:val="00DE5C7C"/>
    <w:rsid w:val="00DE715F"/>
    <w:rsid w:val="00DE730E"/>
    <w:rsid w:val="00DE7D94"/>
    <w:rsid w:val="00DF082E"/>
    <w:rsid w:val="00DF1E41"/>
    <w:rsid w:val="00DF265A"/>
    <w:rsid w:val="00DF3728"/>
    <w:rsid w:val="00DF3956"/>
    <w:rsid w:val="00DF49DB"/>
    <w:rsid w:val="00DF6C2D"/>
    <w:rsid w:val="00DF7D44"/>
    <w:rsid w:val="00E01242"/>
    <w:rsid w:val="00E02BAF"/>
    <w:rsid w:val="00E0311C"/>
    <w:rsid w:val="00E03C76"/>
    <w:rsid w:val="00E04454"/>
    <w:rsid w:val="00E05049"/>
    <w:rsid w:val="00E05998"/>
    <w:rsid w:val="00E05AB8"/>
    <w:rsid w:val="00E06BE9"/>
    <w:rsid w:val="00E0722C"/>
    <w:rsid w:val="00E07ADA"/>
    <w:rsid w:val="00E125CC"/>
    <w:rsid w:val="00E12B28"/>
    <w:rsid w:val="00E12E3B"/>
    <w:rsid w:val="00E15C25"/>
    <w:rsid w:val="00E16DEE"/>
    <w:rsid w:val="00E20F12"/>
    <w:rsid w:val="00E2301D"/>
    <w:rsid w:val="00E25334"/>
    <w:rsid w:val="00E26768"/>
    <w:rsid w:val="00E27167"/>
    <w:rsid w:val="00E274D9"/>
    <w:rsid w:val="00E27CEB"/>
    <w:rsid w:val="00E27F94"/>
    <w:rsid w:val="00E30AE2"/>
    <w:rsid w:val="00E30FDB"/>
    <w:rsid w:val="00E3108B"/>
    <w:rsid w:val="00E3193C"/>
    <w:rsid w:val="00E31E8A"/>
    <w:rsid w:val="00E32903"/>
    <w:rsid w:val="00E34161"/>
    <w:rsid w:val="00E34208"/>
    <w:rsid w:val="00E34AA7"/>
    <w:rsid w:val="00E35A89"/>
    <w:rsid w:val="00E37981"/>
    <w:rsid w:val="00E37DD8"/>
    <w:rsid w:val="00E40EB3"/>
    <w:rsid w:val="00E40F77"/>
    <w:rsid w:val="00E41878"/>
    <w:rsid w:val="00E42FD4"/>
    <w:rsid w:val="00E4344C"/>
    <w:rsid w:val="00E43EC0"/>
    <w:rsid w:val="00E44391"/>
    <w:rsid w:val="00E44CDE"/>
    <w:rsid w:val="00E45774"/>
    <w:rsid w:val="00E45EAD"/>
    <w:rsid w:val="00E45F55"/>
    <w:rsid w:val="00E46B9E"/>
    <w:rsid w:val="00E4723E"/>
    <w:rsid w:val="00E52B57"/>
    <w:rsid w:val="00E52C4A"/>
    <w:rsid w:val="00E5323F"/>
    <w:rsid w:val="00E53B8D"/>
    <w:rsid w:val="00E57066"/>
    <w:rsid w:val="00E5785F"/>
    <w:rsid w:val="00E6086C"/>
    <w:rsid w:val="00E60E22"/>
    <w:rsid w:val="00E6169A"/>
    <w:rsid w:val="00E6535F"/>
    <w:rsid w:val="00E6768A"/>
    <w:rsid w:val="00E67C2B"/>
    <w:rsid w:val="00E70E5D"/>
    <w:rsid w:val="00E7216F"/>
    <w:rsid w:val="00E735B5"/>
    <w:rsid w:val="00E75F62"/>
    <w:rsid w:val="00E775A8"/>
    <w:rsid w:val="00E808E2"/>
    <w:rsid w:val="00E809CA"/>
    <w:rsid w:val="00E81257"/>
    <w:rsid w:val="00E824DA"/>
    <w:rsid w:val="00E8314E"/>
    <w:rsid w:val="00E83FC5"/>
    <w:rsid w:val="00E84A62"/>
    <w:rsid w:val="00E86D33"/>
    <w:rsid w:val="00E87C3F"/>
    <w:rsid w:val="00E9303F"/>
    <w:rsid w:val="00E9535D"/>
    <w:rsid w:val="00E96535"/>
    <w:rsid w:val="00E96FE1"/>
    <w:rsid w:val="00E9771E"/>
    <w:rsid w:val="00EA08A8"/>
    <w:rsid w:val="00EA1C5D"/>
    <w:rsid w:val="00EA1F7E"/>
    <w:rsid w:val="00EA2049"/>
    <w:rsid w:val="00EA2C20"/>
    <w:rsid w:val="00EA3419"/>
    <w:rsid w:val="00EA5118"/>
    <w:rsid w:val="00EA63F6"/>
    <w:rsid w:val="00EA6B20"/>
    <w:rsid w:val="00EA6C99"/>
    <w:rsid w:val="00EB02F3"/>
    <w:rsid w:val="00EB038D"/>
    <w:rsid w:val="00EB04AD"/>
    <w:rsid w:val="00EB0F3E"/>
    <w:rsid w:val="00EB171A"/>
    <w:rsid w:val="00EB36F8"/>
    <w:rsid w:val="00EB4335"/>
    <w:rsid w:val="00EB4F63"/>
    <w:rsid w:val="00EB69E5"/>
    <w:rsid w:val="00EB69ED"/>
    <w:rsid w:val="00EB794C"/>
    <w:rsid w:val="00EB7F7D"/>
    <w:rsid w:val="00EC050B"/>
    <w:rsid w:val="00EC0A42"/>
    <w:rsid w:val="00EC1303"/>
    <w:rsid w:val="00EC13EB"/>
    <w:rsid w:val="00EC328C"/>
    <w:rsid w:val="00EC43DE"/>
    <w:rsid w:val="00EC4875"/>
    <w:rsid w:val="00EC52A8"/>
    <w:rsid w:val="00EC59C1"/>
    <w:rsid w:val="00EC5BED"/>
    <w:rsid w:val="00EC6CCA"/>
    <w:rsid w:val="00EC73BA"/>
    <w:rsid w:val="00ED002A"/>
    <w:rsid w:val="00ED0237"/>
    <w:rsid w:val="00ED161F"/>
    <w:rsid w:val="00ED1DEA"/>
    <w:rsid w:val="00ED40E0"/>
    <w:rsid w:val="00ED46AF"/>
    <w:rsid w:val="00ED4709"/>
    <w:rsid w:val="00ED4BF7"/>
    <w:rsid w:val="00ED61EE"/>
    <w:rsid w:val="00ED6D04"/>
    <w:rsid w:val="00EE1209"/>
    <w:rsid w:val="00EE24DA"/>
    <w:rsid w:val="00EE2EE0"/>
    <w:rsid w:val="00EE417B"/>
    <w:rsid w:val="00EE48EA"/>
    <w:rsid w:val="00EE71A5"/>
    <w:rsid w:val="00EF10AD"/>
    <w:rsid w:val="00EF3C4D"/>
    <w:rsid w:val="00EF54AA"/>
    <w:rsid w:val="00EF6D34"/>
    <w:rsid w:val="00EF7076"/>
    <w:rsid w:val="00EF726E"/>
    <w:rsid w:val="00EF72B6"/>
    <w:rsid w:val="00EF74CD"/>
    <w:rsid w:val="00F00BB3"/>
    <w:rsid w:val="00F00E40"/>
    <w:rsid w:val="00F0380F"/>
    <w:rsid w:val="00F03BF0"/>
    <w:rsid w:val="00F04E89"/>
    <w:rsid w:val="00F04ECA"/>
    <w:rsid w:val="00F11AD7"/>
    <w:rsid w:val="00F12E4B"/>
    <w:rsid w:val="00F130C8"/>
    <w:rsid w:val="00F13506"/>
    <w:rsid w:val="00F13B4B"/>
    <w:rsid w:val="00F14680"/>
    <w:rsid w:val="00F164AC"/>
    <w:rsid w:val="00F16A66"/>
    <w:rsid w:val="00F1770C"/>
    <w:rsid w:val="00F178F8"/>
    <w:rsid w:val="00F2090A"/>
    <w:rsid w:val="00F21B1B"/>
    <w:rsid w:val="00F22C2B"/>
    <w:rsid w:val="00F23AA2"/>
    <w:rsid w:val="00F2739E"/>
    <w:rsid w:val="00F27594"/>
    <w:rsid w:val="00F30B5B"/>
    <w:rsid w:val="00F30D0D"/>
    <w:rsid w:val="00F342EB"/>
    <w:rsid w:val="00F3492D"/>
    <w:rsid w:val="00F34C61"/>
    <w:rsid w:val="00F35B6B"/>
    <w:rsid w:val="00F3614D"/>
    <w:rsid w:val="00F36F76"/>
    <w:rsid w:val="00F3788D"/>
    <w:rsid w:val="00F40DA4"/>
    <w:rsid w:val="00F42852"/>
    <w:rsid w:val="00F43A2B"/>
    <w:rsid w:val="00F43CAE"/>
    <w:rsid w:val="00F4529B"/>
    <w:rsid w:val="00F45DC1"/>
    <w:rsid w:val="00F47735"/>
    <w:rsid w:val="00F504E9"/>
    <w:rsid w:val="00F50A55"/>
    <w:rsid w:val="00F51748"/>
    <w:rsid w:val="00F52CD9"/>
    <w:rsid w:val="00F55636"/>
    <w:rsid w:val="00F61CD2"/>
    <w:rsid w:val="00F6308F"/>
    <w:rsid w:val="00F65C46"/>
    <w:rsid w:val="00F70E5C"/>
    <w:rsid w:val="00F71893"/>
    <w:rsid w:val="00F746F6"/>
    <w:rsid w:val="00F74F5A"/>
    <w:rsid w:val="00F75B6E"/>
    <w:rsid w:val="00F805A3"/>
    <w:rsid w:val="00F8413A"/>
    <w:rsid w:val="00F858D2"/>
    <w:rsid w:val="00F86C91"/>
    <w:rsid w:val="00F86CF6"/>
    <w:rsid w:val="00F86E08"/>
    <w:rsid w:val="00F920CD"/>
    <w:rsid w:val="00F93F5B"/>
    <w:rsid w:val="00F94E0D"/>
    <w:rsid w:val="00F96442"/>
    <w:rsid w:val="00FA0398"/>
    <w:rsid w:val="00FA0BFC"/>
    <w:rsid w:val="00FA2BA8"/>
    <w:rsid w:val="00FA3B1F"/>
    <w:rsid w:val="00FA51A6"/>
    <w:rsid w:val="00FA534F"/>
    <w:rsid w:val="00FA5D32"/>
    <w:rsid w:val="00FA6A31"/>
    <w:rsid w:val="00FA6C31"/>
    <w:rsid w:val="00FA72DC"/>
    <w:rsid w:val="00FA7326"/>
    <w:rsid w:val="00FB0048"/>
    <w:rsid w:val="00FB0097"/>
    <w:rsid w:val="00FB074D"/>
    <w:rsid w:val="00FB1FF1"/>
    <w:rsid w:val="00FB3D8D"/>
    <w:rsid w:val="00FB4E1D"/>
    <w:rsid w:val="00FB5011"/>
    <w:rsid w:val="00FB5312"/>
    <w:rsid w:val="00FB5590"/>
    <w:rsid w:val="00FB7DAA"/>
    <w:rsid w:val="00FB7EA2"/>
    <w:rsid w:val="00FC08C7"/>
    <w:rsid w:val="00FC0913"/>
    <w:rsid w:val="00FC1F83"/>
    <w:rsid w:val="00FC3081"/>
    <w:rsid w:val="00FC4031"/>
    <w:rsid w:val="00FC5DBA"/>
    <w:rsid w:val="00FD2394"/>
    <w:rsid w:val="00FD2A5D"/>
    <w:rsid w:val="00FD2CC9"/>
    <w:rsid w:val="00FD2FE8"/>
    <w:rsid w:val="00FD32F8"/>
    <w:rsid w:val="00FD3492"/>
    <w:rsid w:val="00FD380D"/>
    <w:rsid w:val="00FD6A39"/>
    <w:rsid w:val="00FD7DEF"/>
    <w:rsid w:val="00FE1887"/>
    <w:rsid w:val="00FE25BF"/>
    <w:rsid w:val="00FE2874"/>
    <w:rsid w:val="00FE2E01"/>
    <w:rsid w:val="00FE3689"/>
    <w:rsid w:val="00FE3D94"/>
    <w:rsid w:val="00FE6541"/>
    <w:rsid w:val="00FE7E04"/>
    <w:rsid w:val="00FF0320"/>
    <w:rsid w:val="00FF0550"/>
    <w:rsid w:val="00FF1801"/>
    <w:rsid w:val="00FF2C7A"/>
    <w:rsid w:val="00FF3A7A"/>
    <w:rsid w:val="00FF3E60"/>
    <w:rsid w:val="00FF484D"/>
    <w:rsid w:val="00FF6777"/>
    <w:rsid w:val="00FF68EC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8E91501"/>
  <w15:docId w15:val="{28C120E4-758D-45F8-AE90-8286DB3EB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A2782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Kop2">
    <w:name w:val="heading 2"/>
    <w:basedOn w:val="Standaard"/>
    <w:next w:val="Standaard"/>
    <w:qFormat/>
    <w:rsid w:val="00A2782A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0"/>
      <w:szCs w:val="28"/>
    </w:rPr>
  </w:style>
  <w:style w:type="paragraph" w:styleId="Kop3">
    <w:name w:val="heading 3"/>
    <w:basedOn w:val="Standaard"/>
    <w:next w:val="Standaard"/>
    <w:qFormat/>
    <w:rsid w:val="00A2782A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qFormat/>
    <w:rsid w:val="00A2782A"/>
    <w:pPr>
      <w:keepNext/>
      <w:numPr>
        <w:ilvl w:val="3"/>
        <w:numId w:val="1"/>
      </w:numPr>
      <w:spacing w:before="240" w:after="60"/>
      <w:outlineLvl w:val="3"/>
    </w:pPr>
    <w:rPr>
      <w:bCs/>
      <w:i/>
      <w:sz w:val="20"/>
      <w:szCs w:val="28"/>
    </w:rPr>
  </w:style>
  <w:style w:type="paragraph" w:styleId="Kop5">
    <w:name w:val="heading 5"/>
    <w:basedOn w:val="Standaard"/>
    <w:next w:val="Standaard"/>
    <w:qFormat/>
    <w:rsid w:val="00A2782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FC08C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4045"/>
    <w:rPr>
      <w:rFonts w:ascii="Verdana" w:hAnsi="Verdana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FC08C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F3C4D"/>
    <w:rPr>
      <w:rFonts w:ascii="Verdana" w:hAnsi="Verdana"/>
      <w:b/>
      <w:bCs/>
      <w:snapToGrid w:val="0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FC08C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3C4D"/>
    <w:rPr>
      <w:rFonts w:ascii="Tahoma" w:hAnsi="Tahoma" w:cs="Tahoma"/>
      <w:snapToGrid w:val="0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Voettekst">
    <w:name w:val="footer"/>
    <w:basedOn w:val="Standaard"/>
    <w:link w:val="VoettekstChar"/>
    <w:uiPriority w:val="99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D53B5E"/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ilvl w:val="0"/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 w:val="0"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paragraph" w:customStyle="1" w:styleId="Default">
    <w:name w:val="Default"/>
    <w:rsid w:val="00FF74F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F76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9A167-B380-4EFD-869E-622E9D4894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cd88dc2-102c-473d-aa45-6161565a3617}" enabled="1" method="Privileged" siteId="{1321633e-f6b9-44e2-a44f-59b9d264ecb7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2193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&lt;Naam aanbesteding&gt;</vt:lpstr>
    </vt:vector>
  </TitlesOfParts>
  <Company>Min. van BZK</Company>
  <LinksUpToDate>false</LinksUpToDate>
  <CharactersWithSpaces>16212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&lt;Naam aanbesteding&gt;</dc:title>
  <dc:creator>eijki</dc:creator>
  <cp:lastModifiedBy>Konijn, J.A. (John)</cp:lastModifiedBy>
  <cp:revision>6</cp:revision>
  <cp:lastPrinted>2015-11-09T12:08:00Z</cp:lastPrinted>
  <dcterms:created xsi:type="dcterms:W3CDTF">2023-05-08T12:21:00Z</dcterms:created>
  <dcterms:modified xsi:type="dcterms:W3CDTF">2023-05-11T07:18:00Z</dcterms:modified>
</cp:coreProperties>
</file>